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851"/>
        <w:gridCol w:w="285"/>
        <w:gridCol w:w="1277"/>
        <w:gridCol w:w="1002"/>
        <w:gridCol w:w="2839"/>
      </w:tblGrid>
      <w:tr w:rsidR="00833648" w:rsidRPr="00E9338A">
        <w:trPr>
          <w:trHeight w:hRule="exact" w:val="1528"/>
        </w:trPr>
        <w:tc>
          <w:tcPr>
            <w:tcW w:w="143" w:type="dxa"/>
          </w:tcPr>
          <w:p w:rsidR="00833648" w:rsidRDefault="00833648"/>
        </w:tc>
        <w:tc>
          <w:tcPr>
            <w:tcW w:w="285" w:type="dxa"/>
          </w:tcPr>
          <w:p w:rsidR="00833648" w:rsidRDefault="00833648"/>
        </w:tc>
        <w:tc>
          <w:tcPr>
            <w:tcW w:w="710" w:type="dxa"/>
          </w:tcPr>
          <w:p w:rsidR="00833648" w:rsidRDefault="00833648"/>
        </w:tc>
        <w:tc>
          <w:tcPr>
            <w:tcW w:w="1419" w:type="dxa"/>
          </w:tcPr>
          <w:p w:rsidR="00833648" w:rsidRDefault="00833648"/>
        </w:tc>
        <w:tc>
          <w:tcPr>
            <w:tcW w:w="1419" w:type="dxa"/>
          </w:tcPr>
          <w:p w:rsidR="00833648" w:rsidRDefault="00833648"/>
        </w:tc>
        <w:tc>
          <w:tcPr>
            <w:tcW w:w="851" w:type="dxa"/>
          </w:tcPr>
          <w:p w:rsidR="00833648" w:rsidRDefault="00833648"/>
        </w:tc>
        <w:tc>
          <w:tcPr>
            <w:tcW w:w="5401" w:type="dxa"/>
            <w:gridSpan w:val="4"/>
            <w:shd w:val="clear" w:color="000000" w:fill="FFFFFF"/>
            <w:tcMar>
              <w:left w:w="34" w:type="dxa"/>
              <w:right w:w="34" w:type="dxa"/>
            </w:tcMar>
          </w:tcPr>
          <w:p w:rsidR="00833648" w:rsidRPr="007964A5" w:rsidRDefault="000B0706" w:rsidP="007964A5">
            <w:pPr>
              <w:spacing w:after="0" w:line="240" w:lineRule="auto"/>
              <w:jc w:val="both"/>
              <w:rPr>
                <w:lang w:val="ru-RU"/>
              </w:rPr>
            </w:pPr>
            <w:r w:rsidRPr="007964A5">
              <w:rPr>
                <w:rFonts w:ascii="Times New Roman" w:hAnsi="Times New Roman" w:cs="Times New Roman"/>
                <w:color w:val="000000"/>
                <w:lang w:val="ru-RU"/>
              </w:rPr>
              <w:t xml:space="preserve">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w:t>
            </w:r>
            <w:r w:rsidR="00E9338A">
              <w:rPr>
                <w:rFonts w:ascii="Times New Roman" w:hAnsi="Times New Roman" w:cs="Times New Roman"/>
                <w:color w:val="000000"/>
                <w:lang w:val="ru-RU"/>
              </w:rPr>
              <w:t>30.08.2021  №94</w:t>
            </w:r>
            <w:r w:rsidRPr="007964A5">
              <w:rPr>
                <w:rFonts w:ascii="Times New Roman" w:hAnsi="Times New Roman" w:cs="Times New Roman"/>
                <w:color w:val="000000"/>
                <w:lang w:val="ru-RU"/>
              </w:rPr>
              <w:t>.</w:t>
            </w:r>
          </w:p>
        </w:tc>
      </w:tr>
      <w:tr w:rsidR="00833648" w:rsidRPr="00E9338A">
        <w:trPr>
          <w:trHeight w:hRule="exact" w:val="138"/>
        </w:trPr>
        <w:tc>
          <w:tcPr>
            <w:tcW w:w="143" w:type="dxa"/>
          </w:tcPr>
          <w:p w:rsidR="00833648" w:rsidRPr="007964A5" w:rsidRDefault="00833648">
            <w:pPr>
              <w:rPr>
                <w:lang w:val="ru-RU"/>
              </w:rPr>
            </w:pPr>
          </w:p>
        </w:tc>
        <w:tc>
          <w:tcPr>
            <w:tcW w:w="285" w:type="dxa"/>
          </w:tcPr>
          <w:p w:rsidR="00833648" w:rsidRPr="007964A5" w:rsidRDefault="00833648">
            <w:pPr>
              <w:rPr>
                <w:lang w:val="ru-RU"/>
              </w:rPr>
            </w:pPr>
          </w:p>
        </w:tc>
        <w:tc>
          <w:tcPr>
            <w:tcW w:w="710" w:type="dxa"/>
          </w:tcPr>
          <w:p w:rsidR="00833648" w:rsidRPr="007964A5" w:rsidRDefault="00833648">
            <w:pPr>
              <w:rPr>
                <w:lang w:val="ru-RU"/>
              </w:rPr>
            </w:pPr>
          </w:p>
        </w:tc>
        <w:tc>
          <w:tcPr>
            <w:tcW w:w="1419" w:type="dxa"/>
          </w:tcPr>
          <w:p w:rsidR="00833648" w:rsidRPr="007964A5" w:rsidRDefault="00833648">
            <w:pPr>
              <w:rPr>
                <w:lang w:val="ru-RU"/>
              </w:rPr>
            </w:pPr>
          </w:p>
        </w:tc>
        <w:tc>
          <w:tcPr>
            <w:tcW w:w="1419" w:type="dxa"/>
          </w:tcPr>
          <w:p w:rsidR="00833648" w:rsidRPr="007964A5" w:rsidRDefault="00833648">
            <w:pPr>
              <w:rPr>
                <w:lang w:val="ru-RU"/>
              </w:rPr>
            </w:pPr>
          </w:p>
        </w:tc>
        <w:tc>
          <w:tcPr>
            <w:tcW w:w="851" w:type="dxa"/>
          </w:tcPr>
          <w:p w:rsidR="00833648" w:rsidRPr="007964A5" w:rsidRDefault="00833648">
            <w:pPr>
              <w:rPr>
                <w:lang w:val="ru-RU"/>
              </w:rPr>
            </w:pPr>
          </w:p>
        </w:tc>
        <w:tc>
          <w:tcPr>
            <w:tcW w:w="285" w:type="dxa"/>
          </w:tcPr>
          <w:p w:rsidR="00833648" w:rsidRPr="007964A5" w:rsidRDefault="00833648">
            <w:pPr>
              <w:rPr>
                <w:lang w:val="ru-RU"/>
              </w:rPr>
            </w:pPr>
          </w:p>
        </w:tc>
        <w:tc>
          <w:tcPr>
            <w:tcW w:w="1277" w:type="dxa"/>
          </w:tcPr>
          <w:p w:rsidR="00833648" w:rsidRPr="007964A5" w:rsidRDefault="00833648">
            <w:pPr>
              <w:rPr>
                <w:lang w:val="ru-RU"/>
              </w:rPr>
            </w:pPr>
          </w:p>
        </w:tc>
        <w:tc>
          <w:tcPr>
            <w:tcW w:w="993" w:type="dxa"/>
          </w:tcPr>
          <w:p w:rsidR="00833648" w:rsidRPr="007964A5" w:rsidRDefault="00833648">
            <w:pPr>
              <w:rPr>
                <w:lang w:val="ru-RU"/>
              </w:rPr>
            </w:pPr>
          </w:p>
        </w:tc>
        <w:tc>
          <w:tcPr>
            <w:tcW w:w="2836" w:type="dxa"/>
          </w:tcPr>
          <w:p w:rsidR="00833648" w:rsidRPr="007964A5" w:rsidRDefault="00833648">
            <w:pPr>
              <w:rPr>
                <w:lang w:val="ru-RU"/>
              </w:rPr>
            </w:pPr>
          </w:p>
        </w:tc>
      </w:tr>
      <w:tr w:rsidR="00833648">
        <w:trPr>
          <w:trHeight w:hRule="exact" w:val="585"/>
        </w:trPr>
        <w:tc>
          <w:tcPr>
            <w:tcW w:w="10221" w:type="dxa"/>
            <w:gridSpan w:val="10"/>
            <w:shd w:val="clear" w:color="000000" w:fill="FFFFFF"/>
            <w:tcMar>
              <w:left w:w="34" w:type="dxa"/>
              <w:right w:w="34" w:type="dxa"/>
            </w:tcMar>
          </w:tcPr>
          <w:p w:rsidR="00833648" w:rsidRPr="007964A5" w:rsidRDefault="000B0706">
            <w:pPr>
              <w:spacing w:after="0" w:line="240" w:lineRule="auto"/>
              <w:jc w:val="center"/>
              <w:rPr>
                <w:sz w:val="24"/>
                <w:szCs w:val="24"/>
                <w:lang w:val="ru-RU"/>
              </w:rPr>
            </w:pPr>
            <w:r w:rsidRPr="007964A5">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833648" w:rsidRDefault="000B0706">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833648" w:rsidRPr="00E9338A">
        <w:trPr>
          <w:trHeight w:hRule="exact" w:val="314"/>
        </w:trPr>
        <w:tc>
          <w:tcPr>
            <w:tcW w:w="10221" w:type="dxa"/>
            <w:gridSpan w:val="10"/>
            <w:shd w:val="clear" w:color="000000" w:fill="FFFFFF"/>
            <w:tcMar>
              <w:left w:w="34" w:type="dxa"/>
              <w:right w:w="34" w:type="dxa"/>
            </w:tcMar>
          </w:tcPr>
          <w:p w:rsidR="00833648" w:rsidRPr="007964A5" w:rsidRDefault="000B0706">
            <w:pPr>
              <w:spacing w:after="0" w:line="240" w:lineRule="auto"/>
              <w:jc w:val="center"/>
              <w:rPr>
                <w:sz w:val="24"/>
                <w:szCs w:val="24"/>
                <w:lang w:val="ru-RU"/>
              </w:rPr>
            </w:pPr>
            <w:r w:rsidRPr="007964A5">
              <w:rPr>
                <w:rFonts w:ascii="Times New Roman" w:hAnsi="Times New Roman" w:cs="Times New Roman"/>
                <w:color w:val="000000"/>
                <w:sz w:val="24"/>
                <w:szCs w:val="24"/>
                <w:lang w:val="ru-RU"/>
              </w:rPr>
              <w:t>Кафедра "Информатики, математики и естественнонаучных дисциплин"</w:t>
            </w:r>
          </w:p>
        </w:tc>
      </w:tr>
      <w:tr w:rsidR="00833648" w:rsidRPr="00E9338A">
        <w:trPr>
          <w:trHeight w:hRule="exact" w:val="211"/>
        </w:trPr>
        <w:tc>
          <w:tcPr>
            <w:tcW w:w="143" w:type="dxa"/>
          </w:tcPr>
          <w:p w:rsidR="00833648" w:rsidRPr="007964A5" w:rsidRDefault="00833648">
            <w:pPr>
              <w:rPr>
                <w:lang w:val="ru-RU"/>
              </w:rPr>
            </w:pPr>
          </w:p>
        </w:tc>
        <w:tc>
          <w:tcPr>
            <w:tcW w:w="285" w:type="dxa"/>
          </w:tcPr>
          <w:p w:rsidR="00833648" w:rsidRPr="007964A5" w:rsidRDefault="00833648">
            <w:pPr>
              <w:rPr>
                <w:lang w:val="ru-RU"/>
              </w:rPr>
            </w:pPr>
          </w:p>
        </w:tc>
        <w:tc>
          <w:tcPr>
            <w:tcW w:w="710" w:type="dxa"/>
          </w:tcPr>
          <w:p w:rsidR="00833648" w:rsidRPr="007964A5" w:rsidRDefault="00833648">
            <w:pPr>
              <w:rPr>
                <w:lang w:val="ru-RU"/>
              </w:rPr>
            </w:pPr>
          </w:p>
        </w:tc>
        <w:tc>
          <w:tcPr>
            <w:tcW w:w="1419" w:type="dxa"/>
          </w:tcPr>
          <w:p w:rsidR="00833648" w:rsidRPr="007964A5" w:rsidRDefault="00833648">
            <w:pPr>
              <w:rPr>
                <w:lang w:val="ru-RU"/>
              </w:rPr>
            </w:pPr>
          </w:p>
        </w:tc>
        <w:tc>
          <w:tcPr>
            <w:tcW w:w="1419" w:type="dxa"/>
          </w:tcPr>
          <w:p w:rsidR="00833648" w:rsidRPr="007964A5" w:rsidRDefault="00833648">
            <w:pPr>
              <w:rPr>
                <w:lang w:val="ru-RU"/>
              </w:rPr>
            </w:pPr>
          </w:p>
        </w:tc>
        <w:tc>
          <w:tcPr>
            <w:tcW w:w="851" w:type="dxa"/>
          </w:tcPr>
          <w:p w:rsidR="00833648" w:rsidRPr="007964A5" w:rsidRDefault="00833648">
            <w:pPr>
              <w:rPr>
                <w:lang w:val="ru-RU"/>
              </w:rPr>
            </w:pPr>
          </w:p>
        </w:tc>
        <w:tc>
          <w:tcPr>
            <w:tcW w:w="285" w:type="dxa"/>
          </w:tcPr>
          <w:p w:rsidR="00833648" w:rsidRPr="007964A5" w:rsidRDefault="00833648">
            <w:pPr>
              <w:rPr>
                <w:lang w:val="ru-RU"/>
              </w:rPr>
            </w:pPr>
          </w:p>
        </w:tc>
        <w:tc>
          <w:tcPr>
            <w:tcW w:w="1277" w:type="dxa"/>
          </w:tcPr>
          <w:p w:rsidR="00833648" w:rsidRPr="007964A5" w:rsidRDefault="00833648">
            <w:pPr>
              <w:rPr>
                <w:lang w:val="ru-RU"/>
              </w:rPr>
            </w:pPr>
          </w:p>
        </w:tc>
        <w:tc>
          <w:tcPr>
            <w:tcW w:w="993" w:type="dxa"/>
          </w:tcPr>
          <w:p w:rsidR="00833648" w:rsidRPr="007964A5" w:rsidRDefault="00833648">
            <w:pPr>
              <w:rPr>
                <w:lang w:val="ru-RU"/>
              </w:rPr>
            </w:pPr>
          </w:p>
        </w:tc>
        <w:tc>
          <w:tcPr>
            <w:tcW w:w="2836" w:type="dxa"/>
          </w:tcPr>
          <w:p w:rsidR="00833648" w:rsidRPr="007964A5" w:rsidRDefault="00833648">
            <w:pPr>
              <w:rPr>
                <w:lang w:val="ru-RU"/>
              </w:rPr>
            </w:pPr>
          </w:p>
        </w:tc>
      </w:tr>
      <w:tr w:rsidR="00833648">
        <w:trPr>
          <w:trHeight w:hRule="exact" w:val="277"/>
        </w:trPr>
        <w:tc>
          <w:tcPr>
            <w:tcW w:w="143" w:type="dxa"/>
          </w:tcPr>
          <w:p w:rsidR="00833648" w:rsidRPr="007964A5" w:rsidRDefault="00833648">
            <w:pPr>
              <w:rPr>
                <w:lang w:val="ru-RU"/>
              </w:rPr>
            </w:pPr>
          </w:p>
        </w:tc>
        <w:tc>
          <w:tcPr>
            <w:tcW w:w="285" w:type="dxa"/>
          </w:tcPr>
          <w:p w:rsidR="00833648" w:rsidRPr="007964A5" w:rsidRDefault="00833648">
            <w:pPr>
              <w:rPr>
                <w:lang w:val="ru-RU"/>
              </w:rPr>
            </w:pPr>
          </w:p>
        </w:tc>
        <w:tc>
          <w:tcPr>
            <w:tcW w:w="710" w:type="dxa"/>
          </w:tcPr>
          <w:p w:rsidR="00833648" w:rsidRPr="007964A5" w:rsidRDefault="00833648">
            <w:pPr>
              <w:rPr>
                <w:lang w:val="ru-RU"/>
              </w:rPr>
            </w:pPr>
          </w:p>
        </w:tc>
        <w:tc>
          <w:tcPr>
            <w:tcW w:w="1419" w:type="dxa"/>
          </w:tcPr>
          <w:p w:rsidR="00833648" w:rsidRPr="007964A5" w:rsidRDefault="00833648">
            <w:pPr>
              <w:rPr>
                <w:lang w:val="ru-RU"/>
              </w:rPr>
            </w:pPr>
          </w:p>
        </w:tc>
        <w:tc>
          <w:tcPr>
            <w:tcW w:w="1419" w:type="dxa"/>
          </w:tcPr>
          <w:p w:rsidR="00833648" w:rsidRPr="007964A5" w:rsidRDefault="00833648">
            <w:pPr>
              <w:rPr>
                <w:lang w:val="ru-RU"/>
              </w:rPr>
            </w:pPr>
          </w:p>
        </w:tc>
        <w:tc>
          <w:tcPr>
            <w:tcW w:w="851" w:type="dxa"/>
          </w:tcPr>
          <w:p w:rsidR="00833648" w:rsidRPr="007964A5" w:rsidRDefault="00833648">
            <w:pPr>
              <w:rPr>
                <w:lang w:val="ru-RU"/>
              </w:rPr>
            </w:pPr>
          </w:p>
        </w:tc>
        <w:tc>
          <w:tcPr>
            <w:tcW w:w="285" w:type="dxa"/>
          </w:tcPr>
          <w:p w:rsidR="00833648" w:rsidRPr="007964A5" w:rsidRDefault="00833648">
            <w:pPr>
              <w:rPr>
                <w:lang w:val="ru-RU"/>
              </w:rPr>
            </w:pPr>
          </w:p>
        </w:tc>
        <w:tc>
          <w:tcPr>
            <w:tcW w:w="1277" w:type="dxa"/>
          </w:tcPr>
          <w:p w:rsidR="00833648" w:rsidRPr="007964A5" w:rsidRDefault="00833648">
            <w:pPr>
              <w:rPr>
                <w:lang w:val="ru-RU"/>
              </w:rPr>
            </w:pPr>
          </w:p>
        </w:tc>
        <w:tc>
          <w:tcPr>
            <w:tcW w:w="3842" w:type="dxa"/>
            <w:gridSpan w:val="2"/>
            <w:shd w:val="clear" w:color="000000" w:fill="FFFFFF"/>
            <w:tcMar>
              <w:left w:w="34" w:type="dxa"/>
              <w:right w:w="34" w:type="dxa"/>
            </w:tcMar>
          </w:tcPr>
          <w:p w:rsidR="00833648" w:rsidRDefault="000B0706">
            <w:pPr>
              <w:spacing w:after="0" w:line="240" w:lineRule="auto"/>
              <w:jc w:val="center"/>
              <w:rPr>
                <w:sz w:val="24"/>
                <w:szCs w:val="24"/>
              </w:rPr>
            </w:pPr>
            <w:r>
              <w:rPr>
                <w:rFonts w:ascii="Times New Roman" w:hAnsi="Times New Roman" w:cs="Times New Roman"/>
                <w:color w:val="000000"/>
                <w:sz w:val="24"/>
                <w:szCs w:val="24"/>
              </w:rPr>
              <w:t>УТВЕРЖДАЮ</w:t>
            </w:r>
          </w:p>
        </w:tc>
      </w:tr>
      <w:tr w:rsidR="00833648">
        <w:trPr>
          <w:trHeight w:hRule="exact" w:val="138"/>
        </w:trPr>
        <w:tc>
          <w:tcPr>
            <w:tcW w:w="143" w:type="dxa"/>
          </w:tcPr>
          <w:p w:rsidR="00833648" w:rsidRDefault="00833648"/>
        </w:tc>
        <w:tc>
          <w:tcPr>
            <w:tcW w:w="285" w:type="dxa"/>
          </w:tcPr>
          <w:p w:rsidR="00833648" w:rsidRDefault="00833648"/>
        </w:tc>
        <w:tc>
          <w:tcPr>
            <w:tcW w:w="710" w:type="dxa"/>
          </w:tcPr>
          <w:p w:rsidR="00833648" w:rsidRDefault="00833648"/>
        </w:tc>
        <w:tc>
          <w:tcPr>
            <w:tcW w:w="1419" w:type="dxa"/>
          </w:tcPr>
          <w:p w:rsidR="00833648" w:rsidRDefault="00833648"/>
        </w:tc>
        <w:tc>
          <w:tcPr>
            <w:tcW w:w="1419" w:type="dxa"/>
          </w:tcPr>
          <w:p w:rsidR="00833648" w:rsidRDefault="00833648"/>
        </w:tc>
        <w:tc>
          <w:tcPr>
            <w:tcW w:w="851" w:type="dxa"/>
          </w:tcPr>
          <w:p w:rsidR="00833648" w:rsidRDefault="00833648"/>
        </w:tc>
        <w:tc>
          <w:tcPr>
            <w:tcW w:w="285" w:type="dxa"/>
          </w:tcPr>
          <w:p w:rsidR="00833648" w:rsidRDefault="00833648"/>
        </w:tc>
        <w:tc>
          <w:tcPr>
            <w:tcW w:w="1277" w:type="dxa"/>
          </w:tcPr>
          <w:p w:rsidR="00833648" w:rsidRDefault="00833648"/>
        </w:tc>
        <w:tc>
          <w:tcPr>
            <w:tcW w:w="993" w:type="dxa"/>
          </w:tcPr>
          <w:p w:rsidR="00833648" w:rsidRDefault="00833648"/>
        </w:tc>
        <w:tc>
          <w:tcPr>
            <w:tcW w:w="2836" w:type="dxa"/>
          </w:tcPr>
          <w:p w:rsidR="00833648" w:rsidRDefault="00833648"/>
        </w:tc>
      </w:tr>
      <w:tr w:rsidR="00833648" w:rsidRPr="00E9338A">
        <w:trPr>
          <w:trHeight w:hRule="exact" w:val="277"/>
        </w:trPr>
        <w:tc>
          <w:tcPr>
            <w:tcW w:w="143" w:type="dxa"/>
          </w:tcPr>
          <w:p w:rsidR="00833648" w:rsidRDefault="00833648"/>
        </w:tc>
        <w:tc>
          <w:tcPr>
            <w:tcW w:w="285" w:type="dxa"/>
          </w:tcPr>
          <w:p w:rsidR="00833648" w:rsidRDefault="00833648"/>
        </w:tc>
        <w:tc>
          <w:tcPr>
            <w:tcW w:w="710" w:type="dxa"/>
          </w:tcPr>
          <w:p w:rsidR="00833648" w:rsidRDefault="00833648"/>
        </w:tc>
        <w:tc>
          <w:tcPr>
            <w:tcW w:w="1419" w:type="dxa"/>
          </w:tcPr>
          <w:p w:rsidR="00833648" w:rsidRDefault="00833648"/>
        </w:tc>
        <w:tc>
          <w:tcPr>
            <w:tcW w:w="1419" w:type="dxa"/>
          </w:tcPr>
          <w:p w:rsidR="00833648" w:rsidRDefault="00833648"/>
        </w:tc>
        <w:tc>
          <w:tcPr>
            <w:tcW w:w="851" w:type="dxa"/>
          </w:tcPr>
          <w:p w:rsidR="00833648" w:rsidRDefault="00833648"/>
        </w:tc>
        <w:tc>
          <w:tcPr>
            <w:tcW w:w="285" w:type="dxa"/>
          </w:tcPr>
          <w:p w:rsidR="00833648" w:rsidRDefault="00833648"/>
        </w:tc>
        <w:tc>
          <w:tcPr>
            <w:tcW w:w="1277" w:type="dxa"/>
          </w:tcPr>
          <w:p w:rsidR="00833648" w:rsidRDefault="00833648"/>
        </w:tc>
        <w:tc>
          <w:tcPr>
            <w:tcW w:w="3842" w:type="dxa"/>
            <w:gridSpan w:val="2"/>
            <w:shd w:val="clear" w:color="000000" w:fill="FFFFFF"/>
            <w:tcMar>
              <w:left w:w="34" w:type="dxa"/>
              <w:right w:w="34" w:type="dxa"/>
            </w:tcMar>
          </w:tcPr>
          <w:p w:rsidR="00833648" w:rsidRPr="007964A5" w:rsidRDefault="000B0706">
            <w:pPr>
              <w:spacing w:after="0" w:line="240" w:lineRule="auto"/>
              <w:jc w:val="center"/>
              <w:rPr>
                <w:sz w:val="24"/>
                <w:szCs w:val="24"/>
                <w:lang w:val="ru-RU"/>
              </w:rPr>
            </w:pPr>
            <w:r w:rsidRPr="007964A5">
              <w:rPr>
                <w:rFonts w:ascii="Times New Roman" w:hAnsi="Times New Roman" w:cs="Times New Roman"/>
                <w:color w:val="000000"/>
                <w:sz w:val="24"/>
                <w:szCs w:val="24"/>
                <w:lang w:val="ru-RU"/>
              </w:rPr>
              <w:t>Ректор, д.фил.н., профессор</w:t>
            </w:r>
          </w:p>
        </w:tc>
      </w:tr>
      <w:tr w:rsidR="00833648" w:rsidRPr="00E9338A">
        <w:trPr>
          <w:trHeight w:hRule="exact" w:val="138"/>
        </w:trPr>
        <w:tc>
          <w:tcPr>
            <w:tcW w:w="143" w:type="dxa"/>
          </w:tcPr>
          <w:p w:rsidR="00833648" w:rsidRPr="007964A5" w:rsidRDefault="00833648">
            <w:pPr>
              <w:rPr>
                <w:lang w:val="ru-RU"/>
              </w:rPr>
            </w:pPr>
          </w:p>
        </w:tc>
        <w:tc>
          <w:tcPr>
            <w:tcW w:w="285" w:type="dxa"/>
          </w:tcPr>
          <w:p w:rsidR="00833648" w:rsidRPr="007964A5" w:rsidRDefault="00833648">
            <w:pPr>
              <w:rPr>
                <w:lang w:val="ru-RU"/>
              </w:rPr>
            </w:pPr>
          </w:p>
        </w:tc>
        <w:tc>
          <w:tcPr>
            <w:tcW w:w="710" w:type="dxa"/>
          </w:tcPr>
          <w:p w:rsidR="00833648" w:rsidRPr="007964A5" w:rsidRDefault="00833648">
            <w:pPr>
              <w:rPr>
                <w:lang w:val="ru-RU"/>
              </w:rPr>
            </w:pPr>
          </w:p>
        </w:tc>
        <w:tc>
          <w:tcPr>
            <w:tcW w:w="1419" w:type="dxa"/>
          </w:tcPr>
          <w:p w:rsidR="00833648" w:rsidRPr="007964A5" w:rsidRDefault="00833648">
            <w:pPr>
              <w:rPr>
                <w:lang w:val="ru-RU"/>
              </w:rPr>
            </w:pPr>
          </w:p>
        </w:tc>
        <w:tc>
          <w:tcPr>
            <w:tcW w:w="1419" w:type="dxa"/>
          </w:tcPr>
          <w:p w:rsidR="00833648" w:rsidRPr="007964A5" w:rsidRDefault="00833648">
            <w:pPr>
              <w:rPr>
                <w:lang w:val="ru-RU"/>
              </w:rPr>
            </w:pPr>
          </w:p>
        </w:tc>
        <w:tc>
          <w:tcPr>
            <w:tcW w:w="851" w:type="dxa"/>
          </w:tcPr>
          <w:p w:rsidR="00833648" w:rsidRPr="007964A5" w:rsidRDefault="00833648">
            <w:pPr>
              <w:rPr>
                <w:lang w:val="ru-RU"/>
              </w:rPr>
            </w:pPr>
          </w:p>
        </w:tc>
        <w:tc>
          <w:tcPr>
            <w:tcW w:w="285" w:type="dxa"/>
          </w:tcPr>
          <w:p w:rsidR="00833648" w:rsidRPr="007964A5" w:rsidRDefault="00833648">
            <w:pPr>
              <w:rPr>
                <w:lang w:val="ru-RU"/>
              </w:rPr>
            </w:pPr>
          </w:p>
        </w:tc>
        <w:tc>
          <w:tcPr>
            <w:tcW w:w="1277" w:type="dxa"/>
          </w:tcPr>
          <w:p w:rsidR="00833648" w:rsidRPr="007964A5" w:rsidRDefault="00833648">
            <w:pPr>
              <w:rPr>
                <w:lang w:val="ru-RU"/>
              </w:rPr>
            </w:pPr>
          </w:p>
        </w:tc>
        <w:tc>
          <w:tcPr>
            <w:tcW w:w="993" w:type="dxa"/>
          </w:tcPr>
          <w:p w:rsidR="00833648" w:rsidRPr="007964A5" w:rsidRDefault="00833648">
            <w:pPr>
              <w:rPr>
                <w:lang w:val="ru-RU"/>
              </w:rPr>
            </w:pPr>
          </w:p>
        </w:tc>
        <w:tc>
          <w:tcPr>
            <w:tcW w:w="2836" w:type="dxa"/>
          </w:tcPr>
          <w:p w:rsidR="00833648" w:rsidRPr="007964A5" w:rsidRDefault="00833648">
            <w:pPr>
              <w:rPr>
                <w:lang w:val="ru-RU"/>
              </w:rPr>
            </w:pPr>
          </w:p>
        </w:tc>
      </w:tr>
      <w:tr w:rsidR="00833648">
        <w:trPr>
          <w:trHeight w:hRule="exact" w:val="277"/>
        </w:trPr>
        <w:tc>
          <w:tcPr>
            <w:tcW w:w="143" w:type="dxa"/>
          </w:tcPr>
          <w:p w:rsidR="00833648" w:rsidRPr="007964A5" w:rsidRDefault="00833648">
            <w:pPr>
              <w:rPr>
                <w:lang w:val="ru-RU"/>
              </w:rPr>
            </w:pPr>
          </w:p>
        </w:tc>
        <w:tc>
          <w:tcPr>
            <w:tcW w:w="285" w:type="dxa"/>
          </w:tcPr>
          <w:p w:rsidR="00833648" w:rsidRPr="007964A5" w:rsidRDefault="00833648">
            <w:pPr>
              <w:rPr>
                <w:lang w:val="ru-RU"/>
              </w:rPr>
            </w:pPr>
          </w:p>
        </w:tc>
        <w:tc>
          <w:tcPr>
            <w:tcW w:w="710" w:type="dxa"/>
          </w:tcPr>
          <w:p w:rsidR="00833648" w:rsidRPr="007964A5" w:rsidRDefault="00833648">
            <w:pPr>
              <w:rPr>
                <w:lang w:val="ru-RU"/>
              </w:rPr>
            </w:pPr>
          </w:p>
        </w:tc>
        <w:tc>
          <w:tcPr>
            <w:tcW w:w="1419" w:type="dxa"/>
          </w:tcPr>
          <w:p w:rsidR="00833648" w:rsidRPr="007964A5" w:rsidRDefault="00833648">
            <w:pPr>
              <w:rPr>
                <w:lang w:val="ru-RU"/>
              </w:rPr>
            </w:pPr>
          </w:p>
        </w:tc>
        <w:tc>
          <w:tcPr>
            <w:tcW w:w="1419" w:type="dxa"/>
          </w:tcPr>
          <w:p w:rsidR="00833648" w:rsidRPr="007964A5" w:rsidRDefault="00833648">
            <w:pPr>
              <w:rPr>
                <w:lang w:val="ru-RU"/>
              </w:rPr>
            </w:pPr>
          </w:p>
        </w:tc>
        <w:tc>
          <w:tcPr>
            <w:tcW w:w="851" w:type="dxa"/>
          </w:tcPr>
          <w:p w:rsidR="00833648" w:rsidRPr="007964A5" w:rsidRDefault="00833648">
            <w:pPr>
              <w:rPr>
                <w:lang w:val="ru-RU"/>
              </w:rPr>
            </w:pPr>
          </w:p>
        </w:tc>
        <w:tc>
          <w:tcPr>
            <w:tcW w:w="285" w:type="dxa"/>
          </w:tcPr>
          <w:p w:rsidR="00833648" w:rsidRPr="007964A5" w:rsidRDefault="00833648">
            <w:pPr>
              <w:rPr>
                <w:lang w:val="ru-RU"/>
              </w:rPr>
            </w:pPr>
          </w:p>
        </w:tc>
        <w:tc>
          <w:tcPr>
            <w:tcW w:w="1277" w:type="dxa"/>
          </w:tcPr>
          <w:p w:rsidR="00833648" w:rsidRPr="007964A5" w:rsidRDefault="00833648">
            <w:pPr>
              <w:rPr>
                <w:lang w:val="ru-RU"/>
              </w:rPr>
            </w:pPr>
          </w:p>
        </w:tc>
        <w:tc>
          <w:tcPr>
            <w:tcW w:w="3842" w:type="dxa"/>
            <w:gridSpan w:val="2"/>
            <w:shd w:val="clear" w:color="000000" w:fill="FFFFFF"/>
            <w:tcMar>
              <w:left w:w="34" w:type="dxa"/>
              <w:right w:w="34" w:type="dxa"/>
            </w:tcMar>
          </w:tcPr>
          <w:p w:rsidR="00833648" w:rsidRDefault="000B0706">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833648">
        <w:trPr>
          <w:trHeight w:hRule="exact" w:val="138"/>
        </w:trPr>
        <w:tc>
          <w:tcPr>
            <w:tcW w:w="143" w:type="dxa"/>
          </w:tcPr>
          <w:p w:rsidR="00833648" w:rsidRDefault="00833648"/>
        </w:tc>
        <w:tc>
          <w:tcPr>
            <w:tcW w:w="285" w:type="dxa"/>
          </w:tcPr>
          <w:p w:rsidR="00833648" w:rsidRDefault="00833648"/>
        </w:tc>
        <w:tc>
          <w:tcPr>
            <w:tcW w:w="710" w:type="dxa"/>
          </w:tcPr>
          <w:p w:rsidR="00833648" w:rsidRDefault="00833648"/>
        </w:tc>
        <w:tc>
          <w:tcPr>
            <w:tcW w:w="1419" w:type="dxa"/>
          </w:tcPr>
          <w:p w:rsidR="00833648" w:rsidRDefault="00833648"/>
        </w:tc>
        <w:tc>
          <w:tcPr>
            <w:tcW w:w="1419" w:type="dxa"/>
          </w:tcPr>
          <w:p w:rsidR="00833648" w:rsidRDefault="00833648"/>
        </w:tc>
        <w:tc>
          <w:tcPr>
            <w:tcW w:w="851" w:type="dxa"/>
          </w:tcPr>
          <w:p w:rsidR="00833648" w:rsidRDefault="00833648"/>
        </w:tc>
        <w:tc>
          <w:tcPr>
            <w:tcW w:w="285" w:type="dxa"/>
          </w:tcPr>
          <w:p w:rsidR="00833648" w:rsidRDefault="00833648"/>
        </w:tc>
        <w:tc>
          <w:tcPr>
            <w:tcW w:w="1277" w:type="dxa"/>
          </w:tcPr>
          <w:p w:rsidR="00833648" w:rsidRDefault="00833648"/>
        </w:tc>
        <w:tc>
          <w:tcPr>
            <w:tcW w:w="993" w:type="dxa"/>
          </w:tcPr>
          <w:p w:rsidR="00833648" w:rsidRDefault="00833648"/>
        </w:tc>
        <w:tc>
          <w:tcPr>
            <w:tcW w:w="2836" w:type="dxa"/>
          </w:tcPr>
          <w:p w:rsidR="00833648" w:rsidRDefault="00833648"/>
        </w:tc>
      </w:tr>
      <w:tr w:rsidR="00833648" w:rsidRPr="007964A5">
        <w:trPr>
          <w:trHeight w:hRule="exact" w:val="277"/>
        </w:trPr>
        <w:tc>
          <w:tcPr>
            <w:tcW w:w="143" w:type="dxa"/>
          </w:tcPr>
          <w:p w:rsidR="00833648" w:rsidRDefault="00833648"/>
        </w:tc>
        <w:tc>
          <w:tcPr>
            <w:tcW w:w="285" w:type="dxa"/>
          </w:tcPr>
          <w:p w:rsidR="00833648" w:rsidRDefault="00833648"/>
        </w:tc>
        <w:tc>
          <w:tcPr>
            <w:tcW w:w="710" w:type="dxa"/>
          </w:tcPr>
          <w:p w:rsidR="00833648" w:rsidRDefault="00833648"/>
        </w:tc>
        <w:tc>
          <w:tcPr>
            <w:tcW w:w="1419" w:type="dxa"/>
          </w:tcPr>
          <w:p w:rsidR="00833648" w:rsidRDefault="00833648"/>
        </w:tc>
        <w:tc>
          <w:tcPr>
            <w:tcW w:w="1419" w:type="dxa"/>
          </w:tcPr>
          <w:p w:rsidR="00833648" w:rsidRDefault="00833648"/>
        </w:tc>
        <w:tc>
          <w:tcPr>
            <w:tcW w:w="851" w:type="dxa"/>
          </w:tcPr>
          <w:p w:rsidR="00833648" w:rsidRDefault="00833648"/>
        </w:tc>
        <w:tc>
          <w:tcPr>
            <w:tcW w:w="285" w:type="dxa"/>
          </w:tcPr>
          <w:p w:rsidR="00833648" w:rsidRDefault="00833648"/>
        </w:tc>
        <w:tc>
          <w:tcPr>
            <w:tcW w:w="1277" w:type="dxa"/>
          </w:tcPr>
          <w:p w:rsidR="00833648" w:rsidRDefault="00833648"/>
        </w:tc>
        <w:tc>
          <w:tcPr>
            <w:tcW w:w="3842" w:type="dxa"/>
            <w:gridSpan w:val="2"/>
            <w:shd w:val="clear" w:color="000000" w:fill="FFFFFF"/>
            <w:tcMar>
              <w:left w:w="34" w:type="dxa"/>
              <w:right w:w="34" w:type="dxa"/>
            </w:tcMar>
          </w:tcPr>
          <w:p w:rsidR="00833648" w:rsidRPr="007964A5" w:rsidRDefault="00177310">
            <w:pPr>
              <w:spacing w:after="0" w:line="240" w:lineRule="auto"/>
              <w:jc w:val="right"/>
              <w:rPr>
                <w:sz w:val="24"/>
                <w:szCs w:val="24"/>
                <w:lang w:val="ru-RU"/>
              </w:rPr>
            </w:pPr>
            <w:r>
              <w:rPr>
                <w:rFonts w:ascii="Times New Roman" w:hAnsi="Times New Roman" w:cs="Times New Roman"/>
                <w:color w:val="000000"/>
                <w:sz w:val="24"/>
                <w:szCs w:val="24"/>
                <w:lang w:val="ru-RU"/>
              </w:rPr>
              <w:t>30.08</w:t>
            </w:r>
            <w:r w:rsidR="007964A5">
              <w:rPr>
                <w:rFonts w:ascii="Times New Roman" w:hAnsi="Times New Roman" w:cs="Times New Roman"/>
                <w:color w:val="000000"/>
                <w:sz w:val="24"/>
                <w:szCs w:val="24"/>
                <w:lang w:val="ru-RU"/>
              </w:rPr>
              <w:t>.2021</w:t>
            </w:r>
            <w:r w:rsidR="000B0706" w:rsidRPr="007964A5">
              <w:rPr>
                <w:rFonts w:ascii="Times New Roman" w:hAnsi="Times New Roman" w:cs="Times New Roman"/>
                <w:color w:val="000000"/>
                <w:sz w:val="24"/>
                <w:szCs w:val="24"/>
                <w:lang w:val="ru-RU"/>
              </w:rPr>
              <w:t xml:space="preserve"> г.</w:t>
            </w:r>
          </w:p>
        </w:tc>
      </w:tr>
      <w:tr w:rsidR="00833648" w:rsidRPr="007964A5">
        <w:trPr>
          <w:trHeight w:hRule="exact" w:val="277"/>
        </w:trPr>
        <w:tc>
          <w:tcPr>
            <w:tcW w:w="143" w:type="dxa"/>
          </w:tcPr>
          <w:p w:rsidR="00833648" w:rsidRPr="007964A5" w:rsidRDefault="00833648">
            <w:pPr>
              <w:rPr>
                <w:lang w:val="ru-RU"/>
              </w:rPr>
            </w:pPr>
          </w:p>
        </w:tc>
        <w:tc>
          <w:tcPr>
            <w:tcW w:w="285" w:type="dxa"/>
          </w:tcPr>
          <w:p w:rsidR="00833648" w:rsidRPr="007964A5" w:rsidRDefault="00833648">
            <w:pPr>
              <w:rPr>
                <w:lang w:val="ru-RU"/>
              </w:rPr>
            </w:pPr>
          </w:p>
        </w:tc>
        <w:tc>
          <w:tcPr>
            <w:tcW w:w="710" w:type="dxa"/>
          </w:tcPr>
          <w:p w:rsidR="00833648" w:rsidRPr="007964A5" w:rsidRDefault="00833648">
            <w:pPr>
              <w:rPr>
                <w:lang w:val="ru-RU"/>
              </w:rPr>
            </w:pPr>
          </w:p>
        </w:tc>
        <w:tc>
          <w:tcPr>
            <w:tcW w:w="1419" w:type="dxa"/>
          </w:tcPr>
          <w:p w:rsidR="00833648" w:rsidRPr="007964A5" w:rsidRDefault="00833648">
            <w:pPr>
              <w:rPr>
                <w:lang w:val="ru-RU"/>
              </w:rPr>
            </w:pPr>
          </w:p>
        </w:tc>
        <w:tc>
          <w:tcPr>
            <w:tcW w:w="1419" w:type="dxa"/>
          </w:tcPr>
          <w:p w:rsidR="00833648" w:rsidRPr="007964A5" w:rsidRDefault="00833648">
            <w:pPr>
              <w:rPr>
                <w:lang w:val="ru-RU"/>
              </w:rPr>
            </w:pPr>
          </w:p>
        </w:tc>
        <w:tc>
          <w:tcPr>
            <w:tcW w:w="851" w:type="dxa"/>
          </w:tcPr>
          <w:p w:rsidR="00833648" w:rsidRPr="007964A5" w:rsidRDefault="00833648">
            <w:pPr>
              <w:rPr>
                <w:lang w:val="ru-RU"/>
              </w:rPr>
            </w:pPr>
          </w:p>
        </w:tc>
        <w:tc>
          <w:tcPr>
            <w:tcW w:w="285" w:type="dxa"/>
          </w:tcPr>
          <w:p w:rsidR="00833648" w:rsidRPr="007964A5" w:rsidRDefault="00833648">
            <w:pPr>
              <w:rPr>
                <w:lang w:val="ru-RU"/>
              </w:rPr>
            </w:pPr>
          </w:p>
        </w:tc>
        <w:tc>
          <w:tcPr>
            <w:tcW w:w="1277" w:type="dxa"/>
          </w:tcPr>
          <w:p w:rsidR="00833648" w:rsidRPr="007964A5" w:rsidRDefault="00833648">
            <w:pPr>
              <w:rPr>
                <w:lang w:val="ru-RU"/>
              </w:rPr>
            </w:pPr>
          </w:p>
        </w:tc>
        <w:tc>
          <w:tcPr>
            <w:tcW w:w="993" w:type="dxa"/>
          </w:tcPr>
          <w:p w:rsidR="00833648" w:rsidRPr="007964A5" w:rsidRDefault="00833648">
            <w:pPr>
              <w:rPr>
                <w:lang w:val="ru-RU"/>
              </w:rPr>
            </w:pPr>
          </w:p>
        </w:tc>
        <w:tc>
          <w:tcPr>
            <w:tcW w:w="2836" w:type="dxa"/>
          </w:tcPr>
          <w:p w:rsidR="00833648" w:rsidRPr="007964A5" w:rsidRDefault="00833648">
            <w:pPr>
              <w:rPr>
                <w:lang w:val="ru-RU"/>
              </w:rPr>
            </w:pPr>
          </w:p>
        </w:tc>
      </w:tr>
      <w:tr w:rsidR="00833648" w:rsidRPr="007964A5">
        <w:trPr>
          <w:trHeight w:hRule="exact" w:val="416"/>
        </w:trPr>
        <w:tc>
          <w:tcPr>
            <w:tcW w:w="10221" w:type="dxa"/>
            <w:gridSpan w:val="10"/>
            <w:shd w:val="clear" w:color="000000" w:fill="FFFFFF"/>
            <w:tcMar>
              <w:left w:w="34" w:type="dxa"/>
              <w:right w:w="34" w:type="dxa"/>
            </w:tcMar>
          </w:tcPr>
          <w:p w:rsidR="00833648" w:rsidRPr="007964A5" w:rsidRDefault="000B0706">
            <w:pPr>
              <w:spacing w:after="0" w:line="240" w:lineRule="auto"/>
              <w:jc w:val="center"/>
              <w:rPr>
                <w:sz w:val="24"/>
                <w:szCs w:val="24"/>
                <w:lang w:val="ru-RU"/>
              </w:rPr>
            </w:pPr>
            <w:r w:rsidRPr="007964A5">
              <w:rPr>
                <w:rFonts w:ascii="Times New Roman" w:hAnsi="Times New Roman" w:cs="Times New Roman"/>
                <w:color w:val="000000"/>
                <w:sz w:val="24"/>
                <w:szCs w:val="24"/>
                <w:lang w:val="ru-RU"/>
              </w:rPr>
              <w:t>РАБОЧАЯ ПРОГРАММА ДИСЦИПЛИНЫ</w:t>
            </w:r>
          </w:p>
        </w:tc>
      </w:tr>
      <w:tr w:rsidR="00833648" w:rsidRPr="00E9338A">
        <w:trPr>
          <w:trHeight w:hRule="exact" w:val="775"/>
        </w:trPr>
        <w:tc>
          <w:tcPr>
            <w:tcW w:w="143" w:type="dxa"/>
          </w:tcPr>
          <w:p w:rsidR="00833648" w:rsidRPr="007964A5" w:rsidRDefault="00833648">
            <w:pPr>
              <w:rPr>
                <w:lang w:val="ru-RU"/>
              </w:rPr>
            </w:pPr>
          </w:p>
        </w:tc>
        <w:tc>
          <w:tcPr>
            <w:tcW w:w="285" w:type="dxa"/>
          </w:tcPr>
          <w:p w:rsidR="00833648" w:rsidRPr="007964A5" w:rsidRDefault="00833648">
            <w:pPr>
              <w:rPr>
                <w:lang w:val="ru-RU"/>
              </w:rPr>
            </w:pPr>
          </w:p>
        </w:tc>
        <w:tc>
          <w:tcPr>
            <w:tcW w:w="710" w:type="dxa"/>
          </w:tcPr>
          <w:p w:rsidR="00833648" w:rsidRPr="007964A5" w:rsidRDefault="00833648">
            <w:pPr>
              <w:rPr>
                <w:lang w:val="ru-RU"/>
              </w:rPr>
            </w:pPr>
          </w:p>
        </w:tc>
        <w:tc>
          <w:tcPr>
            <w:tcW w:w="1419" w:type="dxa"/>
          </w:tcPr>
          <w:p w:rsidR="00833648" w:rsidRPr="007964A5" w:rsidRDefault="00833648">
            <w:pPr>
              <w:rPr>
                <w:lang w:val="ru-RU"/>
              </w:rPr>
            </w:pPr>
          </w:p>
        </w:tc>
        <w:tc>
          <w:tcPr>
            <w:tcW w:w="4834" w:type="dxa"/>
            <w:gridSpan w:val="5"/>
            <w:shd w:val="clear" w:color="000000" w:fill="FFFFFF"/>
            <w:tcMar>
              <w:left w:w="34" w:type="dxa"/>
              <w:right w:w="34" w:type="dxa"/>
            </w:tcMar>
          </w:tcPr>
          <w:p w:rsidR="00833648" w:rsidRPr="007964A5" w:rsidRDefault="000B0706">
            <w:pPr>
              <w:spacing w:after="0" w:line="240" w:lineRule="auto"/>
              <w:jc w:val="center"/>
              <w:rPr>
                <w:sz w:val="32"/>
                <w:szCs w:val="32"/>
                <w:lang w:val="ru-RU"/>
              </w:rPr>
            </w:pPr>
            <w:r w:rsidRPr="007964A5">
              <w:rPr>
                <w:rFonts w:ascii="Times New Roman" w:hAnsi="Times New Roman" w:cs="Times New Roman"/>
                <w:color w:val="000000"/>
                <w:sz w:val="32"/>
                <w:szCs w:val="32"/>
                <w:lang w:val="ru-RU"/>
              </w:rPr>
              <w:t>Инженерная графика</w:t>
            </w:r>
          </w:p>
          <w:p w:rsidR="00833648" w:rsidRPr="007964A5" w:rsidRDefault="000B0706">
            <w:pPr>
              <w:spacing w:after="0" w:line="240" w:lineRule="auto"/>
              <w:jc w:val="center"/>
              <w:rPr>
                <w:sz w:val="32"/>
                <w:szCs w:val="32"/>
                <w:lang w:val="ru-RU"/>
              </w:rPr>
            </w:pPr>
            <w:r w:rsidRPr="007964A5">
              <w:rPr>
                <w:rFonts w:ascii="Times New Roman" w:hAnsi="Times New Roman" w:cs="Times New Roman"/>
                <w:color w:val="000000"/>
                <w:sz w:val="32"/>
                <w:szCs w:val="32"/>
                <w:lang w:val="ru-RU"/>
              </w:rPr>
              <w:t>К.М.02.ДВ.05.02</w:t>
            </w:r>
          </w:p>
        </w:tc>
        <w:tc>
          <w:tcPr>
            <w:tcW w:w="2836" w:type="dxa"/>
          </w:tcPr>
          <w:p w:rsidR="00833648" w:rsidRPr="007964A5" w:rsidRDefault="00833648">
            <w:pPr>
              <w:rPr>
                <w:lang w:val="ru-RU"/>
              </w:rPr>
            </w:pPr>
          </w:p>
        </w:tc>
      </w:tr>
      <w:tr w:rsidR="00833648" w:rsidRPr="007964A5">
        <w:trPr>
          <w:trHeight w:hRule="exact" w:val="277"/>
        </w:trPr>
        <w:tc>
          <w:tcPr>
            <w:tcW w:w="10221" w:type="dxa"/>
            <w:gridSpan w:val="10"/>
            <w:shd w:val="clear" w:color="000000" w:fill="FFFFFF"/>
            <w:tcMar>
              <w:left w:w="34" w:type="dxa"/>
              <w:right w:w="34" w:type="dxa"/>
            </w:tcMar>
          </w:tcPr>
          <w:p w:rsidR="00833648" w:rsidRPr="007964A5" w:rsidRDefault="000B0706">
            <w:pPr>
              <w:spacing w:after="0" w:line="240" w:lineRule="auto"/>
              <w:jc w:val="center"/>
              <w:rPr>
                <w:sz w:val="24"/>
                <w:szCs w:val="24"/>
                <w:lang w:val="ru-RU"/>
              </w:rPr>
            </w:pPr>
            <w:r w:rsidRPr="007964A5">
              <w:rPr>
                <w:rFonts w:ascii="Times New Roman" w:hAnsi="Times New Roman" w:cs="Times New Roman"/>
                <w:color w:val="000000"/>
                <w:sz w:val="24"/>
                <w:szCs w:val="24"/>
                <w:lang w:val="ru-RU"/>
              </w:rPr>
              <w:t>по программе бакалавриата</w:t>
            </w:r>
          </w:p>
        </w:tc>
      </w:tr>
      <w:tr w:rsidR="00833648" w:rsidRPr="00E9338A">
        <w:trPr>
          <w:trHeight w:hRule="exact" w:val="1396"/>
        </w:trPr>
        <w:tc>
          <w:tcPr>
            <w:tcW w:w="143" w:type="dxa"/>
          </w:tcPr>
          <w:p w:rsidR="00833648" w:rsidRPr="007964A5" w:rsidRDefault="00833648">
            <w:pPr>
              <w:rPr>
                <w:lang w:val="ru-RU"/>
              </w:rPr>
            </w:pPr>
          </w:p>
        </w:tc>
        <w:tc>
          <w:tcPr>
            <w:tcW w:w="285" w:type="dxa"/>
          </w:tcPr>
          <w:p w:rsidR="00833648" w:rsidRPr="007964A5" w:rsidRDefault="00833648">
            <w:pPr>
              <w:rPr>
                <w:lang w:val="ru-RU"/>
              </w:rPr>
            </w:pPr>
          </w:p>
        </w:tc>
        <w:tc>
          <w:tcPr>
            <w:tcW w:w="9795" w:type="dxa"/>
            <w:gridSpan w:val="8"/>
            <w:shd w:val="clear" w:color="000000" w:fill="FFFFFF"/>
            <w:tcMar>
              <w:left w:w="34" w:type="dxa"/>
              <w:right w:w="34" w:type="dxa"/>
            </w:tcMar>
          </w:tcPr>
          <w:p w:rsidR="00833648" w:rsidRPr="007964A5" w:rsidRDefault="000B0706">
            <w:pPr>
              <w:spacing w:after="0" w:line="240" w:lineRule="auto"/>
              <w:jc w:val="center"/>
              <w:rPr>
                <w:sz w:val="24"/>
                <w:szCs w:val="24"/>
                <w:lang w:val="ru-RU"/>
              </w:rPr>
            </w:pPr>
            <w:r w:rsidRPr="007964A5">
              <w:rPr>
                <w:rFonts w:ascii="Times New Roman" w:hAnsi="Times New Roman" w:cs="Times New Roman"/>
                <w:color w:val="000000"/>
                <w:sz w:val="24"/>
                <w:szCs w:val="24"/>
                <w:lang w:val="ru-RU"/>
              </w:rPr>
              <w:t>Направление подготовки: 09.03.03 Прикладная информатика (высшее образование - бакалавриат)</w:t>
            </w:r>
          </w:p>
          <w:p w:rsidR="00833648" w:rsidRPr="007964A5" w:rsidRDefault="000B0706">
            <w:pPr>
              <w:spacing w:after="0" w:line="240" w:lineRule="auto"/>
              <w:jc w:val="center"/>
              <w:rPr>
                <w:sz w:val="24"/>
                <w:szCs w:val="24"/>
                <w:lang w:val="ru-RU"/>
              </w:rPr>
            </w:pPr>
            <w:r w:rsidRPr="007964A5">
              <w:rPr>
                <w:rFonts w:ascii="Times New Roman" w:hAnsi="Times New Roman" w:cs="Times New Roman"/>
                <w:color w:val="000000"/>
                <w:sz w:val="24"/>
                <w:szCs w:val="24"/>
                <w:lang w:val="ru-RU"/>
              </w:rPr>
              <w:t>Направленность (профиль) программы: «Проектирование, разработка, внедрение и эксплуатация информационных систем»</w:t>
            </w:r>
          </w:p>
          <w:p w:rsidR="00833648" w:rsidRPr="007964A5" w:rsidRDefault="000B0706">
            <w:pPr>
              <w:spacing w:after="0" w:line="240" w:lineRule="auto"/>
              <w:jc w:val="center"/>
              <w:rPr>
                <w:sz w:val="24"/>
                <w:szCs w:val="24"/>
                <w:lang w:val="ru-RU"/>
              </w:rPr>
            </w:pPr>
            <w:r w:rsidRPr="007964A5">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833648" w:rsidRPr="00E9338A">
        <w:trPr>
          <w:trHeight w:hRule="exact" w:val="138"/>
        </w:trPr>
        <w:tc>
          <w:tcPr>
            <w:tcW w:w="143" w:type="dxa"/>
          </w:tcPr>
          <w:p w:rsidR="00833648" w:rsidRPr="007964A5" w:rsidRDefault="00833648">
            <w:pPr>
              <w:rPr>
                <w:lang w:val="ru-RU"/>
              </w:rPr>
            </w:pPr>
          </w:p>
        </w:tc>
        <w:tc>
          <w:tcPr>
            <w:tcW w:w="285" w:type="dxa"/>
          </w:tcPr>
          <w:p w:rsidR="00833648" w:rsidRPr="007964A5" w:rsidRDefault="00833648">
            <w:pPr>
              <w:rPr>
                <w:lang w:val="ru-RU"/>
              </w:rPr>
            </w:pPr>
          </w:p>
        </w:tc>
        <w:tc>
          <w:tcPr>
            <w:tcW w:w="710" w:type="dxa"/>
          </w:tcPr>
          <w:p w:rsidR="00833648" w:rsidRPr="007964A5" w:rsidRDefault="00833648">
            <w:pPr>
              <w:rPr>
                <w:lang w:val="ru-RU"/>
              </w:rPr>
            </w:pPr>
          </w:p>
        </w:tc>
        <w:tc>
          <w:tcPr>
            <w:tcW w:w="1419" w:type="dxa"/>
          </w:tcPr>
          <w:p w:rsidR="00833648" w:rsidRPr="007964A5" w:rsidRDefault="00833648">
            <w:pPr>
              <w:rPr>
                <w:lang w:val="ru-RU"/>
              </w:rPr>
            </w:pPr>
          </w:p>
        </w:tc>
        <w:tc>
          <w:tcPr>
            <w:tcW w:w="1419" w:type="dxa"/>
          </w:tcPr>
          <w:p w:rsidR="00833648" w:rsidRPr="007964A5" w:rsidRDefault="00833648">
            <w:pPr>
              <w:rPr>
                <w:lang w:val="ru-RU"/>
              </w:rPr>
            </w:pPr>
          </w:p>
        </w:tc>
        <w:tc>
          <w:tcPr>
            <w:tcW w:w="851" w:type="dxa"/>
          </w:tcPr>
          <w:p w:rsidR="00833648" w:rsidRPr="007964A5" w:rsidRDefault="00833648">
            <w:pPr>
              <w:rPr>
                <w:lang w:val="ru-RU"/>
              </w:rPr>
            </w:pPr>
          </w:p>
        </w:tc>
        <w:tc>
          <w:tcPr>
            <w:tcW w:w="285" w:type="dxa"/>
          </w:tcPr>
          <w:p w:rsidR="00833648" w:rsidRPr="007964A5" w:rsidRDefault="00833648">
            <w:pPr>
              <w:rPr>
                <w:lang w:val="ru-RU"/>
              </w:rPr>
            </w:pPr>
          </w:p>
        </w:tc>
        <w:tc>
          <w:tcPr>
            <w:tcW w:w="1277" w:type="dxa"/>
          </w:tcPr>
          <w:p w:rsidR="00833648" w:rsidRPr="007964A5" w:rsidRDefault="00833648">
            <w:pPr>
              <w:rPr>
                <w:lang w:val="ru-RU"/>
              </w:rPr>
            </w:pPr>
          </w:p>
        </w:tc>
        <w:tc>
          <w:tcPr>
            <w:tcW w:w="993" w:type="dxa"/>
          </w:tcPr>
          <w:p w:rsidR="00833648" w:rsidRPr="007964A5" w:rsidRDefault="00833648">
            <w:pPr>
              <w:rPr>
                <w:lang w:val="ru-RU"/>
              </w:rPr>
            </w:pPr>
          </w:p>
        </w:tc>
        <w:tc>
          <w:tcPr>
            <w:tcW w:w="2836" w:type="dxa"/>
          </w:tcPr>
          <w:p w:rsidR="00833648" w:rsidRPr="007964A5" w:rsidRDefault="00833648">
            <w:pPr>
              <w:rPr>
                <w:lang w:val="ru-RU"/>
              </w:rPr>
            </w:pPr>
          </w:p>
        </w:tc>
      </w:tr>
      <w:tr w:rsidR="00833648" w:rsidRPr="00E9338A">
        <w:trPr>
          <w:trHeight w:hRule="exact" w:val="833"/>
        </w:trPr>
        <w:tc>
          <w:tcPr>
            <w:tcW w:w="10221" w:type="dxa"/>
            <w:gridSpan w:val="10"/>
            <w:shd w:val="clear" w:color="000000" w:fill="FFFFFF"/>
            <w:tcMar>
              <w:left w:w="34" w:type="dxa"/>
              <w:right w:w="34" w:type="dxa"/>
            </w:tcMar>
          </w:tcPr>
          <w:p w:rsidR="00833648" w:rsidRPr="007964A5" w:rsidRDefault="000B0706">
            <w:pPr>
              <w:spacing w:after="0" w:line="240" w:lineRule="auto"/>
              <w:jc w:val="center"/>
              <w:rPr>
                <w:sz w:val="24"/>
                <w:szCs w:val="24"/>
                <w:lang w:val="ru-RU"/>
              </w:rPr>
            </w:pPr>
            <w:r w:rsidRPr="007964A5">
              <w:rPr>
                <w:rFonts w:ascii="Times New Roman" w:hAnsi="Times New Roman" w:cs="Times New Roman"/>
                <w:color w:val="000000"/>
                <w:sz w:val="24"/>
                <w:szCs w:val="24"/>
                <w:lang w:val="ru-RU"/>
              </w:rPr>
              <w:t>Области профессиональной деятельности. 06. СВЯЗЬ, ИНФОРМАЦИОННЫЕ И КОММУНИКАЦИОННЫЕ ТЕХНОЛОГИИ.</w:t>
            </w:r>
          </w:p>
        </w:tc>
      </w:tr>
      <w:tr w:rsidR="00833648" w:rsidRPr="00E9338A">
        <w:trPr>
          <w:trHeight w:hRule="exact" w:val="416"/>
        </w:trPr>
        <w:tc>
          <w:tcPr>
            <w:tcW w:w="143" w:type="dxa"/>
          </w:tcPr>
          <w:p w:rsidR="00833648" w:rsidRPr="007964A5" w:rsidRDefault="00833648">
            <w:pPr>
              <w:rPr>
                <w:lang w:val="ru-RU"/>
              </w:rPr>
            </w:pPr>
          </w:p>
        </w:tc>
        <w:tc>
          <w:tcPr>
            <w:tcW w:w="285" w:type="dxa"/>
          </w:tcPr>
          <w:p w:rsidR="00833648" w:rsidRPr="007964A5" w:rsidRDefault="00833648">
            <w:pPr>
              <w:rPr>
                <w:lang w:val="ru-RU"/>
              </w:rPr>
            </w:pPr>
          </w:p>
        </w:tc>
        <w:tc>
          <w:tcPr>
            <w:tcW w:w="710" w:type="dxa"/>
          </w:tcPr>
          <w:p w:rsidR="00833648" w:rsidRPr="007964A5" w:rsidRDefault="00833648">
            <w:pPr>
              <w:rPr>
                <w:lang w:val="ru-RU"/>
              </w:rPr>
            </w:pPr>
          </w:p>
        </w:tc>
        <w:tc>
          <w:tcPr>
            <w:tcW w:w="1419" w:type="dxa"/>
          </w:tcPr>
          <w:p w:rsidR="00833648" w:rsidRPr="007964A5" w:rsidRDefault="00833648">
            <w:pPr>
              <w:rPr>
                <w:lang w:val="ru-RU"/>
              </w:rPr>
            </w:pPr>
          </w:p>
        </w:tc>
        <w:tc>
          <w:tcPr>
            <w:tcW w:w="1419" w:type="dxa"/>
          </w:tcPr>
          <w:p w:rsidR="00833648" w:rsidRPr="007964A5" w:rsidRDefault="00833648">
            <w:pPr>
              <w:rPr>
                <w:lang w:val="ru-RU"/>
              </w:rPr>
            </w:pPr>
          </w:p>
        </w:tc>
        <w:tc>
          <w:tcPr>
            <w:tcW w:w="851" w:type="dxa"/>
          </w:tcPr>
          <w:p w:rsidR="00833648" w:rsidRPr="007964A5" w:rsidRDefault="00833648">
            <w:pPr>
              <w:rPr>
                <w:lang w:val="ru-RU"/>
              </w:rPr>
            </w:pPr>
          </w:p>
        </w:tc>
        <w:tc>
          <w:tcPr>
            <w:tcW w:w="285" w:type="dxa"/>
          </w:tcPr>
          <w:p w:rsidR="00833648" w:rsidRPr="007964A5" w:rsidRDefault="00833648">
            <w:pPr>
              <w:rPr>
                <w:lang w:val="ru-RU"/>
              </w:rPr>
            </w:pPr>
          </w:p>
        </w:tc>
        <w:tc>
          <w:tcPr>
            <w:tcW w:w="1277" w:type="dxa"/>
          </w:tcPr>
          <w:p w:rsidR="00833648" w:rsidRPr="007964A5" w:rsidRDefault="00833648">
            <w:pPr>
              <w:rPr>
                <w:lang w:val="ru-RU"/>
              </w:rPr>
            </w:pPr>
          </w:p>
        </w:tc>
        <w:tc>
          <w:tcPr>
            <w:tcW w:w="993" w:type="dxa"/>
          </w:tcPr>
          <w:p w:rsidR="00833648" w:rsidRPr="007964A5" w:rsidRDefault="00833648">
            <w:pPr>
              <w:rPr>
                <w:lang w:val="ru-RU"/>
              </w:rPr>
            </w:pPr>
          </w:p>
        </w:tc>
        <w:tc>
          <w:tcPr>
            <w:tcW w:w="2836" w:type="dxa"/>
          </w:tcPr>
          <w:p w:rsidR="00833648" w:rsidRPr="007964A5" w:rsidRDefault="00833648">
            <w:pPr>
              <w:rPr>
                <w:lang w:val="ru-RU"/>
              </w:rPr>
            </w:pPr>
          </w:p>
        </w:tc>
      </w:tr>
      <w:tr w:rsidR="00833648">
        <w:trPr>
          <w:trHeight w:hRule="exact" w:val="277"/>
        </w:trPr>
        <w:tc>
          <w:tcPr>
            <w:tcW w:w="3984" w:type="dxa"/>
            <w:gridSpan w:val="5"/>
            <w:shd w:val="clear" w:color="000000" w:fill="FFFFFF"/>
            <w:tcMar>
              <w:left w:w="34" w:type="dxa"/>
              <w:right w:w="34" w:type="dxa"/>
            </w:tcMar>
          </w:tcPr>
          <w:p w:rsidR="00833648" w:rsidRDefault="000B0706">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851" w:type="dxa"/>
          </w:tcPr>
          <w:p w:rsidR="00833648" w:rsidRDefault="00833648"/>
        </w:tc>
        <w:tc>
          <w:tcPr>
            <w:tcW w:w="285" w:type="dxa"/>
          </w:tcPr>
          <w:p w:rsidR="00833648" w:rsidRDefault="00833648"/>
        </w:tc>
        <w:tc>
          <w:tcPr>
            <w:tcW w:w="1277" w:type="dxa"/>
          </w:tcPr>
          <w:p w:rsidR="00833648" w:rsidRDefault="00833648"/>
        </w:tc>
        <w:tc>
          <w:tcPr>
            <w:tcW w:w="993" w:type="dxa"/>
          </w:tcPr>
          <w:p w:rsidR="00833648" w:rsidRDefault="00833648"/>
        </w:tc>
        <w:tc>
          <w:tcPr>
            <w:tcW w:w="2836" w:type="dxa"/>
          </w:tcPr>
          <w:p w:rsidR="00833648" w:rsidRDefault="00833648"/>
        </w:tc>
      </w:tr>
      <w:tr w:rsidR="00833648">
        <w:trPr>
          <w:trHeight w:hRule="exact" w:val="155"/>
        </w:trPr>
        <w:tc>
          <w:tcPr>
            <w:tcW w:w="143" w:type="dxa"/>
          </w:tcPr>
          <w:p w:rsidR="00833648" w:rsidRDefault="00833648"/>
        </w:tc>
        <w:tc>
          <w:tcPr>
            <w:tcW w:w="285" w:type="dxa"/>
          </w:tcPr>
          <w:p w:rsidR="00833648" w:rsidRDefault="00833648"/>
        </w:tc>
        <w:tc>
          <w:tcPr>
            <w:tcW w:w="710" w:type="dxa"/>
          </w:tcPr>
          <w:p w:rsidR="00833648" w:rsidRDefault="00833648"/>
        </w:tc>
        <w:tc>
          <w:tcPr>
            <w:tcW w:w="1419" w:type="dxa"/>
          </w:tcPr>
          <w:p w:rsidR="00833648" w:rsidRDefault="00833648"/>
        </w:tc>
        <w:tc>
          <w:tcPr>
            <w:tcW w:w="1419" w:type="dxa"/>
          </w:tcPr>
          <w:p w:rsidR="00833648" w:rsidRDefault="00833648"/>
        </w:tc>
        <w:tc>
          <w:tcPr>
            <w:tcW w:w="851" w:type="dxa"/>
          </w:tcPr>
          <w:p w:rsidR="00833648" w:rsidRDefault="00833648"/>
        </w:tc>
        <w:tc>
          <w:tcPr>
            <w:tcW w:w="285" w:type="dxa"/>
          </w:tcPr>
          <w:p w:rsidR="00833648" w:rsidRDefault="00833648"/>
        </w:tc>
        <w:tc>
          <w:tcPr>
            <w:tcW w:w="1277" w:type="dxa"/>
          </w:tcPr>
          <w:p w:rsidR="00833648" w:rsidRDefault="00833648"/>
        </w:tc>
        <w:tc>
          <w:tcPr>
            <w:tcW w:w="993" w:type="dxa"/>
          </w:tcPr>
          <w:p w:rsidR="00833648" w:rsidRDefault="00833648"/>
        </w:tc>
        <w:tc>
          <w:tcPr>
            <w:tcW w:w="2836" w:type="dxa"/>
          </w:tcPr>
          <w:p w:rsidR="00833648" w:rsidRDefault="00833648"/>
        </w:tc>
      </w:tr>
      <w:tr w:rsidR="00833648" w:rsidRPr="00E9338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Pr="007964A5" w:rsidRDefault="000B0706">
            <w:pPr>
              <w:spacing w:after="0" w:line="240" w:lineRule="auto"/>
              <w:rPr>
                <w:sz w:val="24"/>
                <w:szCs w:val="24"/>
                <w:lang w:val="ru-RU"/>
              </w:rPr>
            </w:pPr>
            <w:r w:rsidRPr="007964A5">
              <w:rPr>
                <w:rFonts w:ascii="Times New Roman" w:hAnsi="Times New Roman" w:cs="Times New Roman"/>
                <w:color w:val="000000"/>
                <w:sz w:val="24"/>
                <w:szCs w:val="24"/>
                <w:lang w:val="ru-RU"/>
              </w:rPr>
              <w:t>СВЯЗЬ, ИНФОРМАЦИОННЫЕ И КОММУНИКАЦИОННЫЕ ТЕХНОЛОГИИ</w:t>
            </w:r>
          </w:p>
        </w:tc>
      </w:tr>
      <w:tr w:rsidR="00833648">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rPr>
                <w:sz w:val="24"/>
                <w:szCs w:val="24"/>
              </w:rPr>
            </w:pPr>
            <w:r>
              <w:rPr>
                <w:rFonts w:ascii="Times New Roman" w:hAnsi="Times New Roman" w:cs="Times New Roman"/>
                <w:b/>
                <w:color w:val="000000"/>
                <w:sz w:val="24"/>
                <w:szCs w:val="24"/>
              </w:rPr>
              <w:t>06.001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rPr>
                <w:sz w:val="24"/>
                <w:szCs w:val="24"/>
              </w:rPr>
            </w:pPr>
            <w:r>
              <w:rPr>
                <w:rFonts w:ascii="Times New Roman" w:hAnsi="Times New Roman" w:cs="Times New Roman"/>
                <w:color w:val="000000"/>
                <w:sz w:val="24"/>
                <w:szCs w:val="24"/>
              </w:rPr>
              <w:t>ПРОГРАММИСТ</w:t>
            </w:r>
          </w:p>
        </w:tc>
      </w:tr>
      <w:tr w:rsidR="00833648">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833648" w:rsidRDefault="00833648"/>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833648"/>
        </w:tc>
      </w:tr>
      <w:tr w:rsidR="00833648">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rPr>
                <w:sz w:val="24"/>
                <w:szCs w:val="24"/>
              </w:rPr>
            </w:pPr>
            <w:r>
              <w:rPr>
                <w:rFonts w:ascii="Times New Roman" w:hAnsi="Times New Roman" w:cs="Times New Roman"/>
                <w:b/>
                <w:color w:val="000000"/>
                <w:sz w:val="24"/>
                <w:szCs w:val="24"/>
              </w:rPr>
              <w:t>06.015</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rPr>
                <w:sz w:val="24"/>
                <w:szCs w:val="24"/>
              </w:rPr>
            </w:pPr>
            <w:r>
              <w:rPr>
                <w:rFonts w:ascii="Times New Roman" w:hAnsi="Times New Roman" w:cs="Times New Roman"/>
                <w:color w:val="000000"/>
                <w:sz w:val="24"/>
                <w:szCs w:val="24"/>
              </w:rPr>
              <w:t>СПЕЦИАЛИСТ ПО ИНФОРМАЦИОННЫМ СИСТЕМАМ</w:t>
            </w:r>
          </w:p>
        </w:tc>
      </w:tr>
      <w:tr w:rsidR="00833648">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833648" w:rsidRDefault="00833648"/>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833648"/>
        </w:tc>
      </w:tr>
      <w:tr w:rsidR="00833648">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rPr>
                <w:sz w:val="24"/>
                <w:szCs w:val="24"/>
              </w:rPr>
            </w:pPr>
            <w:r>
              <w:rPr>
                <w:rFonts w:ascii="Times New Roman" w:hAnsi="Times New Roman" w:cs="Times New Roman"/>
                <w:b/>
                <w:color w:val="000000"/>
                <w:sz w:val="24"/>
                <w:szCs w:val="24"/>
              </w:rPr>
              <w:t>06.017</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rPr>
                <w:sz w:val="24"/>
                <w:szCs w:val="24"/>
              </w:rPr>
            </w:pPr>
            <w:r>
              <w:rPr>
                <w:rFonts w:ascii="Times New Roman" w:hAnsi="Times New Roman" w:cs="Times New Roman"/>
                <w:color w:val="000000"/>
                <w:sz w:val="24"/>
                <w:szCs w:val="24"/>
              </w:rPr>
              <w:t>РУКОВОДИТЕЛЬ РАЗРАБОТКИ ПРОГРАММНОГО ОБЕСПЕЧЕНИЯ</w:t>
            </w:r>
          </w:p>
        </w:tc>
      </w:tr>
      <w:tr w:rsidR="00833648">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833648" w:rsidRDefault="00833648"/>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833648"/>
        </w:tc>
      </w:tr>
      <w:tr w:rsidR="00833648">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rPr>
                <w:sz w:val="24"/>
                <w:szCs w:val="24"/>
              </w:rPr>
            </w:pPr>
            <w:r>
              <w:rPr>
                <w:rFonts w:ascii="Times New Roman" w:hAnsi="Times New Roman" w:cs="Times New Roman"/>
                <w:b/>
                <w:color w:val="000000"/>
                <w:sz w:val="24"/>
                <w:szCs w:val="24"/>
              </w:rPr>
              <w:t>06.022</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rPr>
                <w:sz w:val="24"/>
                <w:szCs w:val="24"/>
              </w:rPr>
            </w:pPr>
            <w:r>
              <w:rPr>
                <w:rFonts w:ascii="Times New Roman" w:hAnsi="Times New Roman" w:cs="Times New Roman"/>
                <w:color w:val="000000"/>
                <w:sz w:val="24"/>
                <w:szCs w:val="24"/>
              </w:rPr>
              <w:t>СИСТЕМНЫЙ АНАЛИТИК</w:t>
            </w:r>
          </w:p>
        </w:tc>
      </w:tr>
      <w:tr w:rsidR="00833648">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833648" w:rsidRDefault="00833648"/>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833648"/>
        </w:tc>
      </w:tr>
      <w:tr w:rsidR="00833648">
        <w:trPr>
          <w:trHeight w:hRule="exact" w:val="124"/>
        </w:trPr>
        <w:tc>
          <w:tcPr>
            <w:tcW w:w="143" w:type="dxa"/>
          </w:tcPr>
          <w:p w:rsidR="00833648" w:rsidRDefault="00833648"/>
        </w:tc>
        <w:tc>
          <w:tcPr>
            <w:tcW w:w="285" w:type="dxa"/>
          </w:tcPr>
          <w:p w:rsidR="00833648" w:rsidRDefault="00833648"/>
        </w:tc>
        <w:tc>
          <w:tcPr>
            <w:tcW w:w="710" w:type="dxa"/>
          </w:tcPr>
          <w:p w:rsidR="00833648" w:rsidRDefault="00833648"/>
        </w:tc>
        <w:tc>
          <w:tcPr>
            <w:tcW w:w="1419" w:type="dxa"/>
          </w:tcPr>
          <w:p w:rsidR="00833648" w:rsidRDefault="00833648"/>
        </w:tc>
        <w:tc>
          <w:tcPr>
            <w:tcW w:w="1419" w:type="dxa"/>
          </w:tcPr>
          <w:p w:rsidR="00833648" w:rsidRDefault="00833648"/>
        </w:tc>
        <w:tc>
          <w:tcPr>
            <w:tcW w:w="851" w:type="dxa"/>
          </w:tcPr>
          <w:p w:rsidR="00833648" w:rsidRDefault="00833648"/>
        </w:tc>
        <w:tc>
          <w:tcPr>
            <w:tcW w:w="285" w:type="dxa"/>
          </w:tcPr>
          <w:p w:rsidR="00833648" w:rsidRDefault="00833648"/>
        </w:tc>
        <w:tc>
          <w:tcPr>
            <w:tcW w:w="1277" w:type="dxa"/>
          </w:tcPr>
          <w:p w:rsidR="00833648" w:rsidRDefault="00833648"/>
        </w:tc>
        <w:tc>
          <w:tcPr>
            <w:tcW w:w="993" w:type="dxa"/>
          </w:tcPr>
          <w:p w:rsidR="00833648" w:rsidRDefault="00833648"/>
        </w:tc>
        <w:tc>
          <w:tcPr>
            <w:tcW w:w="2836" w:type="dxa"/>
          </w:tcPr>
          <w:p w:rsidR="00833648" w:rsidRDefault="00833648"/>
        </w:tc>
      </w:tr>
      <w:tr w:rsidR="00833648">
        <w:trPr>
          <w:trHeight w:hRule="exact" w:val="277"/>
        </w:trPr>
        <w:tc>
          <w:tcPr>
            <w:tcW w:w="5118" w:type="dxa"/>
            <w:gridSpan w:val="7"/>
            <w:shd w:val="clear" w:color="000000" w:fill="FFFFFF"/>
            <w:tcMar>
              <w:left w:w="34" w:type="dxa"/>
              <w:right w:w="34" w:type="dxa"/>
            </w:tcMar>
          </w:tcPr>
          <w:p w:rsidR="00833648" w:rsidRDefault="000B0706">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833648" w:rsidRDefault="000B0706">
            <w:pPr>
              <w:spacing w:after="0" w:line="240" w:lineRule="auto"/>
              <w:rPr>
                <w:sz w:val="24"/>
                <w:szCs w:val="24"/>
              </w:rPr>
            </w:pPr>
            <w:r>
              <w:rPr>
                <w:rFonts w:ascii="Times New Roman" w:hAnsi="Times New Roman" w:cs="Times New Roman"/>
                <w:color w:val="000000"/>
                <w:sz w:val="24"/>
                <w:szCs w:val="24"/>
              </w:rPr>
              <w:t>производственно-технологический, проектный</w:t>
            </w:r>
          </w:p>
        </w:tc>
      </w:tr>
      <w:tr w:rsidR="00833648">
        <w:trPr>
          <w:trHeight w:hRule="exact" w:val="307"/>
        </w:trPr>
        <w:tc>
          <w:tcPr>
            <w:tcW w:w="143" w:type="dxa"/>
          </w:tcPr>
          <w:p w:rsidR="00833648" w:rsidRDefault="00833648"/>
        </w:tc>
        <w:tc>
          <w:tcPr>
            <w:tcW w:w="285" w:type="dxa"/>
          </w:tcPr>
          <w:p w:rsidR="00833648" w:rsidRDefault="00833648"/>
        </w:tc>
        <w:tc>
          <w:tcPr>
            <w:tcW w:w="710" w:type="dxa"/>
          </w:tcPr>
          <w:p w:rsidR="00833648" w:rsidRDefault="00833648"/>
        </w:tc>
        <w:tc>
          <w:tcPr>
            <w:tcW w:w="1419" w:type="dxa"/>
          </w:tcPr>
          <w:p w:rsidR="00833648" w:rsidRDefault="00833648"/>
        </w:tc>
        <w:tc>
          <w:tcPr>
            <w:tcW w:w="1419" w:type="dxa"/>
          </w:tcPr>
          <w:p w:rsidR="00833648" w:rsidRDefault="00833648"/>
        </w:tc>
        <w:tc>
          <w:tcPr>
            <w:tcW w:w="851" w:type="dxa"/>
          </w:tcPr>
          <w:p w:rsidR="00833648" w:rsidRDefault="00833648"/>
        </w:tc>
        <w:tc>
          <w:tcPr>
            <w:tcW w:w="285" w:type="dxa"/>
          </w:tcPr>
          <w:p w:rsidR="00833648" w:rsidRDefault="00833648"/>
        </w:tc>
        <w:tc>
          <w:tcPr>
            <w:tcW w:w="5118" w:type="dxa"/>
            <w:gridSpan w:val="3"/>
            <w:vMerge/>
            <w:shd w:val="clear" w:color="000000" w:fill="FFFFFF"/>
            <w:tcMar>
              <w:left w:w="34" w:type="dxa"/>
              <w:right w:w="34" w:type="dxa"/>
            </w:tcMar>
          </w:tcPr>
          <w:p w:rsidR="00833648" w:rsidRDefault="00833648"/>
        </w:tc>
      </w:tr>
      <w:tr w:rsidR="00833648">
        <w:trPr>
          <w:trHeight w:hRule="exact" w:val="1762"/>
        </w:trPr>
        <w:tc>
          <w:tcPr>
            <w:tcW w:w="143" w:type="dxa"/>
          </w:tcPr>
          <w:p w:rsidR="00833648" w:rsidRDefault="00833648"/>
        </w:tc>
        <w:tc>
          <w:tcPr>
            <w:tcW w:w="285" w:type="dxa"/>
          </w:tcPr>
          <w:p w:rsidR="00833648" w:rsidRDefault="00833648"/>
        </w:tc>
        <w:tc>
          <w:tcPr>
            <w:tcW w:w="710" w:type="dxa"/>
          </w:tcPr>
          <w:p w:rsidR="00833648" w:rsidRDefault="00833648"/>
        </w:tc>
        <w:tc>
          <w:tcPr>
            <w:tcW w:w="1419" w:type="dxa"/>
          </w:tcPr>
          <w:p w:rsidR="00833648" w:rsidRDefault="00833648"/>
        </w:tc>
        <w:tc>
          <w:tcPr>
            <w:tcW w:w="1419" w:type="dxa"/>
          </w:tcPr>
          <w:p w:rsidR="00833648" w:rsidRDefault="00833648"/>
        </w:tc>
        <w:tc>
          <w:tcPr>
            <w:tcW w:w="851" w:type="dxa"/>
          </w:tcPr>
          <w:p w:rsidR="00833648" w:rsidRDefault="00833648"/>
        </w:tc>
        <w:tc>
          <w:tcPr>
            <w:tcW w:w="285" w:type="dxa"/>
          </w:tcPr>
          <w:p w:rsidR="00833648" w:rsidRDefault="00833648"/>
        </w:tc>
        <w:tc>
          <w:tcPr>
            <w:tcW w:w="1277" w:type="dxa"/>
          </w:tcPr>
          <w:p w:rsidR="00833648" w:rsidRDefault="00833648"/>
        </w:tc>
        <w:tc>
          <w:tcPr>
            <w:tcW w:w="993" w:type="dxa"/>
          </w:tcPr>
          <w:p w:rsidR="00833648" w:rsidRDefault="00833648"/>
        </w:tc>
        <w:tc>
          <w:tcPr>
            <w:tcW w:w="2836" w:type="dxa"/>
          </w:tcPr>
          <w:p w:rsidR="00833648" w:rsidRDefault="00833648"/>
        </w:tc>
      </w:tr>
      <w:tr w:rsidR="00833648">
        <w:trPr>
          <w:trHeight w:hRule="exact" w:val="277"/>
        </w:trPr>
        <w:tc>
          <w:tcPr>
            <w:tcW w:w="143" w:type="dxa"/>
          </w:tcPr>
          <w:p w:rsidR="00833648" w:rsidRDefault="00833648"/>
        </w:tc>
        <w:tc>
          <w:tcPr>
            <w:tcW w:w="10079" w:type="dxa"/>
            <w:gridSpan w:val="9"/>
            <w:vMerge w:val="restart"/>
            <w:shd w:val="clear" w:color="000000" w:fill="FFFFFF"/>
            <w:tcMar>
              <w:left w:w="34" w:type="dxa"/>
              <w:right w:w="34" w:type="dxa"/>
            </w:tcMar>
          </w:tcPr>
          <w:p w:rsidR="00833648" w:rsidRDefault="000B0706">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833648">
        <w:trPr>
          <w:trHeight w:hRule="exact" w:val="138"/>
        </w:trPr>
        <w:tc>
          <w:tcPr>
            <w:tcW w:w="143" w:type="dxa"/>
          </w:tcPr>
          <w:p w:rsidR="00833648" w:rsidRDefault="00833648"/>
        </w:tc>
        <w:tc>
          <w:tcPr>
            <w:tcW w:w="10079" w:type="dxa"/>
            <w:gridSpan w:val="9"/>
            <w:vMerge/>
            <w:shd w:val="clear" w:color="000000" w:fill="FFFFFF"/>
            <w:tcMar>
              <w:left w:w="34" w:type="dxa"/>
              <w:right w:w="34" w:type="dxa"/>
            </w:tcMar>
          </w:tcPr>
          <w:p w:rsidR="00833648" w:rsidRDefault="00833648"/>
        </w:tc>
      </w:tr>
      <w:tr w:rsidR="00833648">
        <w:trPr>
          <w:trHeight w:hRule="exact" w:val="1666"/>
        </w:trPr>
        <w:tc>
          <w:tcPr>
            <w:tcW w:w="143" w:type="dxa"/>
          </w:tcPr>
          <w:p w:rsidR="00833648" w:rsidRDefault="00833648"/>
        </w:tc>
        <w:tc>
          <w:tcPr>
            <w:tcW w:w="10079" w:type="dxa"/>
            <w:gridSpan w:val="9"/>
            <w:shd w:val="clear" w:color="000000" w:fill="FFFFFF"/>
            <w:tcMar>
              <w:left w:w="34" w:type="dxa"/>
              <w:right w:w="34" w:type="dxa"/>
            </w:tcMar>
          </w:tcPr>
          <w:p w:rsidR="00833648" w:rsidRPr="007964A5" w:rsidRDefault="007964A5">
            <w:pPr>
              <w:spacing w:after="0" w:line="240" w:lineRule="auto"/>
              <w:jc w:val="center"/>
              <w:rPr>
                <w:sz w:val="24"/>
                <w:szCs w:val="24"/>
                <w:lang w:val="ru-RU"/>
              </w:rPr>
            </w:pPr>
            <w:r>
              <w:rPr>
                <w:rFonts w:ascii="Times New Roman" w:hAnsi="Times New Roman" w:cs="Times New Roman"/>
                <w:color w:val="000000"/>
                <w:sz w:val="24"/>
                <w:szCs w:val="24"/>
                <w:lang w:val="ru-RU"/>
              </w:rPr>
              <w:t>заочной формы обучения 2021</w:t>
            </w:r>
            <w:r w:rsidR="000B0706" w:rsidRPr="007964A5">
              <w:rPr>
                <w:rFonts w:ascii="Times New Roman" w:hAnsi="Times New Roman" w:cs="Times New Roman"/>
                <w:color w:val="000000"/>
                <w:sz w:val="24"/>
                <w:szCs w:val="24"/>
                <w:lang w:val="ru-RU"/>
              </w:rPr>
              <w:t xml:space="preserve"> года набора</w:t>
            </w:r>
          </w:p>
          <w:p w:rsidR="00833648" w:rsidRPr="007964A5" w:rsidRDefault="00833648">
            <w:pPr>
              <w:spacing w:after="0" w:line="240" w:lineRule="auto"/>
              <w:jc w:val="center"/>
              <w:rPr>
                <w:sz w:val="24"/>
                <w:szCs w:val="24"/>
                <w:lang w:val="ru-RU"/>
              </w:rPr>
            </w:pPr>
          </w:p>
          <w:p w:rsidR="00833648" w:rsidRPr="007964A5" w:rsidRDefault="000B0706">
            <w:pPr>
              <w:spacing w:after="0" w:line="240" w:lineRule="auto"/>
              <w:jc w:val="center"/>
              <w:rPr>
                <w:sz w:val="24"/>
                <w:szCs w:val="24"/>
                <w:lang w:val="ru-RU"/>
              </w:rPr>
            </w:pPr>
            <w:r w:rsidRPr="007964A5">
              <w:rPr>
                <w:rFonts w:ascii="Times New Roman" w:hAnsi="Times New Roman" w:cs="Times New Roman"/>
                <w:color w:val="000000"/>
                <w:sz w:val="24"/>
                <w:szCs w:val="24"/>
                <w:lang w:val="ru-RU"/>
              </w:rPr>
              <w:t>на 202</w:t>
            </w:r>
            <w:r w:rsidR="007964A5">
              <w:rPr>
                <w:rFonts w:ascii="Times New Roman" w:hAnsi="Times New Roman" w:cs="Times New Roman"/>
                <w:color w:val="000000"/>
                <w:sz w:val="24"/>
                <w:szCs w:val="24"/>
                <w:lang w:val="ru-RU"/>
              </w:rPr>
              <w:t>1-2022</w:t>
            </w:r>
            <w:r w:rsidRPr="007964A5">
              <w:rPr>
                <w:rFonts w:ascii="Times New Roman" w:hAnsi="Times New Roman" w:cs="Times New Roman"/>
                <w:color w:val="000000"/>
                <w:sz w:val="24"/>
                <w:szCs w:val="24"/>
                <w:lang w:val="ru-RU"/>
              </w:rPr>
              <w:t xml:space="preserve"> учебный год</w:t>
            </w:r>
          </w:p>
          <w:p w:rsidR="00833648" w:rsidRPr="007964A5" w:rsidRDefault="00833648">
            <w:pPr>
              <w:spacing w:after="0" w:line="240" w:lineRule="auto"/>
              <w:jc w:val="center"/>
              <w:rPr>
                <w:sz w:val="24"/>
                <w:szCs w:val="24"/>
                <w:lang w:val="ru-RU"/>
              </w:rPr>
            </w:pPr>
          </w:p>
          <w:p w:rsidR="00833648" w:rsidRPr="007964A5" w:rsidRDefault="000B0706">
            <w:pPr>
              <w:spacing w:after="0" w:line="240" w:lineRule="auto"/>
              <w:jc w:val="center"/>
              <w:rPr>
                <w:sz w:val="24"/>
                <w:szCs w:val="24"/>
                <w:lang w:val="ru-RU"/>
              </w:rPr>
            </w:pPr>
            <w:r>
              <w:rPr>
                <w:rFonts w:ascii="Times New Roman" w:hAnsi="Times New Roman" w:cs="Times New Roman"/>
                <w:color w:val="000000"/>
                <w:sz w:val="24"/>
                <w:szCs w:val="24"/>
              </w:rPr>
              <w:t>Омск, 202</w:t>
            </w:r>
            <w:r w:rsidR="007964A5">
              <w:rPr>
                <w:rFonts w:ascii="Times New Roman" w:hAnsi="Times New Roman" w:cs="Times New Roman"/>
                <w:color w:val="000000"/>
                <w:sz w:val="24"/>
                <w:szCs w:val="24"/>
                <w:lang w:val="ru-RU"/>
              </w:rPr>
              <w:t>1</w:t>
            </w:r>
          </w:p>
        </w:tc>
      </w:tr>
    </w:tbl>
    <w:p w:rsidR="00833648" w:rsidRDefault="000B0706">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833648">
        <w:trPr>
          <w:trHeight w:hRule="exact" w:val="2222"/>
        </w:trPr>
        <w:tc>
          <w:tcPr>
            <w:tcW w:w="10788" w:type="dxa"/>
            <w:shd w:val="clear" w:color="000000" w:fill="FFFFFF"/>
            <w:tcMar>
              <w:left w:w="34" w:type="dxa"/>
              <w:right w:w="34" w:type="dxa"/>
            </w:tcMar>
          </w:tcPr>
          <w:p w:rsidR="00833648" w:rsidRPr="007964A5" w:rsidRDefault="000B0706">
            <w:pPr>
              <w:spacing w:after="0" w:line="240" w:lineRule="auto"/>
              <w:rPr>
                <w:sz w:val="24"/>
                <w:szCs w:val="24"/>
                <w:lang w:val="ru-RU"/>
              </w:rPr>
            </w:pPr>
            <w:r w:rsidRPr="007964A5">
              <w:rPr>
                <w:rFonts w:ascii="Times New Roman" w:hAnsi="Times New Roman" w:cs="Times New Roman"/>
                <w:color w:val="000000"/>
                <w:sz w:val="24"/>
                <w:szCs w:val="24"/>
                <w:lang w:val="ru-RU"/>
              </w:rPr>
              <w:lastRenderedPageBreak/>
              <w:t>Составитель:</w:t>
            </w:r>
          </w:p>
          <w:p w:rsidR="00833648" w:rsidRPr="007964A5" w:rsidRDefault="00833648">
            <w:pPr>
              <w:spacing w:after="0" w:line="240" w:lineRule="auto"/>
              <w:rPr>
                <w:sz w:val="24"/>
                <w:szCs w:val="24"/>
                <w:lang w:val="ru-RU"/>
              </w:rPr>
            </w:pPr>
          </w:p>
          <w:p w:rsidR="00833648" w:rsidRPr="007964A5" w:rsidRDefault="000B0706">
            <w:pPr>
              <w:spacing w:after="0" w:line="240" w:lineRule="auto"/>
              <w:rPr>
                <w:sz w:val="24"/>
                <w:szCs w:val="24"/>
                <w:lang w:val="ru-RU"/>
              </w:rPr>
            </w:pPr>
            <w:r w:rsidRPr="007964A5">
              <w:rPr>
                <w:rFonts w:ascii="Times New Roman" w:hAnsi="Times New Roman" w:cs="Times New Roman"/>
                <w:color w:val="000000"/>
                <w:sz w:val="24"/>
                <w:szCs w:val="24"/>
                <w:lang w:val="ru-RU"/>
              </w:rPr>
              <w:t>к.т.н., доцент _________________ /Червенчук И.В./</w:t>
            </w:r>
          </w:p>
          <w:p w:rsidR="00833648" w:rsidRPr="007964A5" w:rsidRDefault="00833648">
            <w:pPr>
              <w:spacing w:after="0" w:line="240" w:lineRule="auto"/>
              <w:rPr>
                <w:sz w:val="24"/>
                <w:szCs w:val="24"/>
                <w:lang w:val="ru-RU"/>
              </w:rPr>
            </w:pPr>
          </w:p>
          <w:p w:rsidR="00833648" w:rsidRPr="007964A5" w:rsidRDefault="000B0706">
            <w:pPr>
              <w:spacing w:after="0" w:line="240" w:lineRule="auto"/>
              <w:rPr>
                <w:sz w:val="24"/>
                <w:szCs w:val="24"/>
                <w:lang w:val="ru-RU"/>
              </w:rPr>
            </w:pPr>
            <w:r w:rsidRPr="007964A5">
              <w:rPr>
                <w:rFonts w:ascii="Times New Roman" w:hAnsi="Times New Roman" w:cs="Times New Roman"/>
                <w:color w:val="000000"/>
                <w:sz w:val="24"/>
                <w:szCs w:val="24"/>
                <w:lang w:val="ru-RU"/>
              </w:rPr>
              <w:t>Рабочая программа дисциплины одобрена на заседании кафедры «Информатики, математики и естественнонаучных дисциплин»</w:t>
            </w:r>
          </w:p>
          <w:p w:rsidR="00833648" w:rsidRPr="00177310" w:rsidRDefault="00177310" w:rsidP="007964A5">
            <w:pPr>
              <w:spacing w:after="0" w:line="240" w:lineRule="auto"/>
              <w:rPr>
                <w:sz w:val="24"/>
                <w:szCs w:val="24"/>
                <w:lang w:val="ru-RU"/>
              </w:rPr>
            </w:pPr>
            <w:r>
              <w:rPr>
                <w:rFonts w:ascii="Times New Roman" w:hAnsi="Times New Roman" w:cs="Times New Roman"/>
                <w:color w:val="000000"/>
                <w:sz w:val="24"/>
                <w:szCs w:val="24"/>
              </w:rPr>
              <w:t xml:space="preserve">Протокол от </w:t>
            </w:r>
            <w:r>
              <w:rPr>
                <w:rFonts w:ascii="Times New Roman" w:hAnsi="Times New Roman" w:cs="Times New Roman"/>
                <w:color w:val="000000"/>
                <w:sz w:val="24"/>
                <w:szCs w:val="24"/>
                <w:lang w:val="ru-RU"/>
              </w:rPr>
              <w:t>30</w:t>
            </w:r>
            <w:r>
              <w:rPr>
                <w:rFonts w:ascii="Times New Roman" w:hAnsi="Times New Roman" w:cs="Times New Roman"/>
                <w:color w:val="000000"/>
                <w:sz w:val="24"/>
                <w:szCs w:val="24"/>
              </w:rPr>
              <w:t>.0</w:t>
            </w:r>
            <w:r>
              <w:rPr>
                <w:rFonts w:ascii="Times New Roman" w:hAnsi="Times New Roman" w:cs="Times New Roman"/>
                <w:color w:val="000000"/>
                <w:sz w:val="24"/>
                <w:szCs w:val="24"/>
                <w:lang w:val="ru-RU"/>
              </w:rPr>
              <w:t>8</w:t>
            </w:r>
            <w:r w:rsidR="000B0706">
              <w:rPr>
                <w:rFonts w:ascii="Times New Roman" w:hAnsi="Times New Roman" w:cs="Times New Roman"/>
                <w:color w:val="000000"/>
                <w:sz w:val="24"/>
                <w:szCs w:val="24"/>
              </w:rPr>
              <w:t>.202</w:t>
            </w:r>
            <w:r w:rsidR="007964A5">
              <w:rPr>
                <w:rFonts w:ascii="Times New Roman" w:hAnsi="Times New Roman" w:cs="Times New Roman"/>
                <w:color w:val="000000"/>
                <w:sz w:val="24"/>
                <w:szCs w:val="24"/>
                <w:lang w:val="ru-RU"/>
              </w:rPr>
              <w:t>1</w:t>
            </w:r>
            <w:r w:rsidR="000B0706">
              <w:rPr>
                <w:rFonts w:ascii="Times New Roman" w:hAnsi="Times New Roman" w:cs="Times New Roman"/>
                <w:color w:val="000000"/>
                <w:sz w:val="24"/>
                <w:szCs w:val="24"/>
              </w:rPr>
              <w:t xml:space="preserve"> г.  №</w:t>
            </w:r>
            <w:r>
              <w:rPr>
                <w:rFonts w:ascii="Times New Roman" w:hAnsi="Times New Roman" w:cs="Times New Roman"/>
                <w:color w:val="000000"/>
                <w:sz w:val="24"/>
                <w:szCs w:val="24"/>
                <w:lang w:val="ru-RU"/>
              </w:rPr>
              <w:t>1</w:t>
            </w:r>
          </w:p>
        </w:tc>
      </w:tr>
      <w:tr w:rsidR="00833648" w:rsidRPr="00E9338A">
        <w:trPr>
          <w:trHeight w:hRule="exact" w:val="277"/>
        </w:trPr>
        <w:tc>
          <w:tcPr>
            <w:tcW w:w="10788" w:type="dxa"/>
            <w:shd w:val="clear" w:color="000000" w:fill="FFFFFF"/>
            <w:tcMar>
              <w:left w:w="34" w:type="dxa"/>
              <w:right w:w="34" w:type="dxa"/>
            </w:tcMar>
          </w:tcPr>
          <w:p w:rsidR="00833648" w:rsidRPr="007964A5" w:rsidRDefault="000B0706">
            <w:pPr>
              <w:spacing w:after="0" w:line="240" w:lineRule="auto"/>
              <w:rPr>
                <w:sz w:val="24"/>
                <w:szCs w:val="24"/>
                <w:lang w:val="ru-RU"/>
              </w:rPr>
            </w:pPr>
            <w:r w:rsidRPr="007964A5">
              <w:rPr>
                <w:rFonts w:ascii="Times New Roman" w:hAnsi="Times New Roman" w:cs="Times New Roman"/>
                <w:color w:val="000000"/>
                <w:sz w:val="24"/>
                <w:szCs w:val="24"/>
                <w:lang w:val="ru-RU"/>
              </w:rPr>
              <w:t>Зав. кафедрой, профессор, к.п.н. _________________ /Лучко О.Н./</w:t>
            </w:r>
          </w:p>
        </w:tc>
      </w:tr>
    </w:tbl>
    <w:p w:rsidR="00833648" w:rsidRPr="007964A5" w:rsidRDefault="000B0706">
      <w:pPr>
        <w:rPr>
          <w:sz w:val="0"/>
          <w:szCs w:val="0"/>
          <w:lang w:val="ru-RU"/>
        </w:rPr>
      </w:pPr>
      <w:r w:rsidRPr="007964A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833648">
        <w:trPr>
          <w:trHeight w:hRule="exact" w:val="277"/>
        </w:trPr>
        <w:tc>
          <w:tcPr>
            <w:tcW w:w="9654" w:type="dxa"/>
            <w:shd w:val="clear" w:color="000000" w:fill="FFFFFF"/>
            <w:tcMar>
              <w:left w:w="34" w:type="dxa"/>
              <w:right w:w="34" w:type="dxa"/>
            </w:tcMar>
          </w:tcPr>
          <w:p w:rsidR="00833648" w:rsidRDefault="000B0706">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833648">
        <w:trPr>
          <w:trHeight w:hRule="exact" w:val="555"/>
        </w:trPr>
        <w:tc>
          <w:tcPr>
            <w:tcW w:w="9640" w:type="dxa"/>
          </w:tcPr>
          <w:p w:rsidR="00833648" w:rsidRDefault="00833648"/>
        </w:tc>
      </w:tr>
      <w:tr w:rsidR="00833648">
        <w:trPr>
          <w:trHeight w:hRule="exact" w:val="8751"/>
        </w:trPr>
        <w:tc>
          <w:tcPr>
            <w:tcW w:w="9654" w:type="dxa"/>
            <w:shd w:val="clear" w:color="000000" w:fill="FFFFFF"/>
            <w:tcMar>
              <w:left w:w="34" w:type="dxa"/>
              <w:right w:w="34" w:type="dxa"/>
            </w:tcMar>
          </w:tcPr>
          <w:p w:rsidR="00833648" w:rsidRPr="007964A5" w:rsidRDefault="000B0706">
            <w:pPr>
              <w:spacing w:after="0" w:line="240" w:lineRule="auto"/>
              <w:rPr>
                <w:sz w:val="24"/>
                <w:szCs w:val="24"/>
                <w:lang w:val="ru-RU"/>
              </w:rPr>
            </w:pPr>
            <w:r w:rsidRPr="007964A5">
              <w:rPr>
                <w:rFonts w:ascii="Times New Roman" w:hAnsi="Times New Roman" w:cs="Times New Roman"/>
                <w:color w:val="000000"/>
                <w:sz w:val="24"/>
                <w:szCs w:val="24"/>
                <w:lang w:val="ru-RU"/>
              </w:rPr>
              <w:t>1     Наименование дисциплины</w:t>
            </w:r>
          </w:p>
          <w:p w:rsidR="00833648" w:rsidRPr="007964A5" w:rsidRDefault="000B0706">
            <w:pPr>
              <w:spacing w:after="0" w:line="240" w:lineRule="auto"/>
              <w:rPr>
                <w:sz w:val="24"/>
                <w:szCs w:val="24"/>
                <w:lang w:val="ru-RU"/>
              </w:rPr>
            </w:pPr>
            <w:r w:rsidRPr="007964A5">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833648" w:rsidRPr="007964A5" w:rsidRDefault="000B0706">
            <w:pPr>
              <w:spacing w:after="0" w:line="240" w:lineRule="auto"/>
              <w:rPr>
                <w:sz w:val="24"/>
                <w:szCs w:val="24"/>
                <w:lang w:val="ru-RU"/>
              </w:rPr>
            </w:pPr>
            <w:r w:rsidRPr="007964A5">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833648" w:rsidRPr="007964A5" w:rsidRDefault="000B0706">
            <w:pPr>
              <w:spacing w:after="0" w:line="240" w:lineRule="auto"/>
              <w:rPr>
                <w:sz w:val="24"/>
                <w:szCs w:val="24"/>
                <w:lang w:val="ru-RU"/>
              </w:rPr>
            </w:pPr>
            <w:r w:rsidRPr="007964A5">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833648" w:rsidRPr="007964A5" w:rsidRDefault="000B0706">
            <w:pPr>
              <w:spacing w:after="0" w:line="240" w:lineRule="auto"/>
              <w:rPr>
                <w:sz w:val="24"/>
                <w:szCs w:val="24"/>
                <w:lang w:val="ru-RU"/>
              </w:rPr>
            </w:pPr>
            <w:r w:rsidRPr="007964A5">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33648" w:rsidRPr="007964A5" w:rsidRDefault="000B0706">
            <w:pPr>
              <w:spacing w:after="0" w:line="240" w:lineRule="auto"/>
              <w:rPr>
                <w:sz w:val="24"/>
                <w:szCs w:val="24"/>
                <w:lang w:val="ru-RU"/>
              </w:rPr>
            </w:pPr>
            <w:r w:rsidRPr="007964A5">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833648" w:rsidRPr="007964A5" w:rsidRDefault="000B0706">
            <w:pPr>
              <w:spacing w:after="0" w:line="240" w:lineRule="auto"/>
              <w:rPr>
                <w:sz w:val="24"/>
                <w:szCs w:val="24"/>
                <w:lang w:val="ru-RU"/>
              </w:rPr>
            </w:pPr>
            <w:r w:rsidRPr="007964A5">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833648" w:rsidRPr="007964A5" w:rsidRDefault="000B0706">
            <w:pPr>
              <w:spacing w:after="0" w:line="240" w:lineRule="auto"/>
              <w:rPr>
                <w:sz w:val="24"/>
                <w:szCs w:val="24"/>
                <w:lang w:val="ru-RU"/>
              </w:rPr>
            </w:pPr>
            <w:r w:rsidRPr="007964A5">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833648" w:rsidRPr="007964A5" w:rsidRDefault="000B0706">
            <w:pPr>
              <w:spacing w:after="0" w:line="240" w:lineRule="auto"/>
              <w:rPr>
                <w:sz w:val="24"/>
                <w:szCs w:val="24"/>
                <w:lang w:val="ru-RU"/>
              </w:rPr>
            </w:pPr>
            <w:r w:rsidRPr="007964A5">
              <w:rPr>
                <w:rFonts w:ascii="Times New Roman" w:hAnsi="Times New Roman" w:cs="Times New Roman"/>
                <w:color w:val="000000"/>
                <w:sz w:val="24"/>
                <w:szCs w:val="24"/>
                <w:lang w:val="ru-RU"/>
              </w:rPr>
              <w:t>9     Методические указания для обучающихся по освоению дисциплины</w:t>
            </w:r>
          </w:p>
          <w:p w:rsidR="00833648" w:rsidRPr="007964A5" w:rsidRDefault="000B0706">
            <w:pPr>
              <w:spacing w:after="0" w:line="240" w:lineRule="auto"/>
              <w:rPr>
                <w:sz w:val="24"/>
                <w:szCs w:val="24"/>
                <w:lang w:val="ru-RU"/>
              </w:rPr>
            </w:pPr>
            <w:r w:rsidRPr="007964A5">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833648" w:rsidRPr="007964A5" w:rsidRDefault="000B0706">
            <w:pPr>
              <w:spacing w:after="0" w:line="240" w:lineRule="auto"/>
              <w:rPr>
                <w:sz w:val="24"/>
                <w:szCs w:val="24"/>
                <w:lang w:val="ru-RU"/>
              </w:rPr>
            </w:pPr>
            <w:r w:rsidRPr="007964A5">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833648" w:rsidRDefault="000B0706">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833648" w:rsidRDefault="000B070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33648" w:rsidRPr="00E9338A">
        <w:trPr>
          <w:trHeight w:hRule="exact" w:val="277"/>
        </w:trPr>
        <w:tc>
          <w:tcPr>
            <w:tcW w:w="9654" w:type="dxa"/>
            <w:shd w:val="clear" w:color="000000" w:fill="FFFFFF"/>
            <w:tcMar>
              <w:left w:w="34" w:type="dxa"/>
              <w:right w:w="34" w:type="dxa"/>
            </w:tcMar>
          </w:tcPr>
          <w:p w:rsidR="00833648" w:rsidRPr="007964A5" w:rsidRDefault="000B0706">
            <w:pPr>
              <w:spacing w:after="0" w:line="240" w:lineRule="auto"/>
              <w:rPr>
                <w:sz w:val="24"/>
                <w:szCs w:val="24"/>
                <w:lang w:val="ru-RU"/>
              </w:rPr>
            </w:pPr>
            <w:r w:rsidRPr="007964A5">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833648" w:rsidRPr="00E9338A">
        <w:trPr>
          <w:trHeight w:hRule="exact" w:val="15113"/>
        </w:trPr>
        <w:tc>
          <w:tcPr>
            <w:tcW w:w="9654" w:type="dxa"/>
            <w:shd w:val="clear" w:color="000000" w:fill="FFFFFF"/>
            <w:tcMar>
              <w:left w:w="34" w:type="dxa"/>
              <w:right w:w="34" w:type="dxa"/>
            </w:tcMar>
          </w:tcPr>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w:t>
            </w:r>
            <w:r>
              <w:rPr>
                <w:rFonts w:ascii="Times New Roman" w:hAnsi="Times New Roman" w:cs="Times New Roman"/>
                <w:color w:val="000000"/>
                <w:sz w:val="24"/>
                <w:szCs w:val="24"/>
              </w:rPr>
              <w:t> </w:t>
            </w:r>
            <w:r w:rsidRPr="007964A5">
              <w:rPr>
                <w:rFonts w:ascii="Times New Roman" w:hAnsi="Times New Roman" w:cs="Times New Roman"/>
                <w:color w:val="000000"/>
                <w:sz w:val="24"/>
                <w:szCs w:val="24"/>
                <w:lang w:val="ru-RU"/>
              </w:rPr>
              <w:t>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964A5" w:rsidRDefault="007964A5" w:rsidP="007964A5">
            <w:pPr>
              <w:spacing w:after="0"/>
              <w:rPr>
                <w:rFonts w:ascii="Times New Roman" w:hAnsi="Times New Roman" w:cs="Times New Roman"/>
                <w:sz w:val="24"/>
                <w:szCs w:val="24"/>
                <w:lang w:val="ru-RU"/>
              </w:rPr>
            </w:pPr>
            <w:r w:rsidRPr="00B93879">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w:t>
            </w:r>
            <w:r w:rsidRPr="00B93879">
              <w:rPr>
                <w:rFonts w:ascii="Times New Roman" w:hAnsi="Times New Roman" w:cs="Times New Roman"/>
                <w:sz w:val="24"/>
                <w:szCs w:val="24"/>
                <w:lang w:val="ru-RU"/>
              </w:rPr>
              <w:t>«Положение о практической подготовке обучающихся», одобренным на заседании Учебного совета от 28.09.2020 (протокол заседания №2)</w:t>
            </w: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 xml:space="preserve">-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w:t>
            </w:r>
            <w:r w:rsidR="00422689" w:rsidRPr="00BA62B3">
              <w:rPr>
                <w:rFonts w:ascii="Times New Roman" w:hAnsi="Times New Roman" w:cs="Times New Roman"/>
                <w:sz w:val="24"/>
                <w:szCs w:val="24"/>
                <w:lang w:val="ru-RU"/>
              </w:rPr>
              <w:t>заочная на 2021/2022 учебный год, утв</w:t>
            </w:r>
            <w:r w:rsidR="00E9338A">
              <w:rPr>
                <w:rFonts w:ascii="Times New Roman" w:hAnsi="Times New Roman" w:cs="Times New Roman"/>
                <w:sz w:val="24"/>
                <w:szCs w:val="24"/>
                <w:lang w:val="ru-RU"/>
              </w:rPr>
              <w:t>ержденным приказом ректора от 30.08.2021 № 94</w:t>
            </w:r>
            <w:r w:rsidR="00422689" w:rsidRPr="00BA62B3">
              <w:rPr>
                <w:rFonts w:ascii="Times New Roman" w:hAnsi="Times New Roman" w:cs="Times New Roman"/>
                <w:sz w:val="24"/>
                <w:szCs w:val="24"/>
                <w:lang w:val="ru-RU"/>
              </w:rPr>
              <w:t>;</w:t>
            </w: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«Инженерная графика</w:t>
            </w:r>
            <w:r w:rsidR="007964A5">
              <w:rPr>
                <w:rFonts w:ascii="Times New Roman" w:hAnsi="Times New Roman" w:cs="Times New Roman"/>
                <w:color w:val="000000"/>
                <w:sz w:val="24"/>
                <w:szCs w:val="24"/>
                <w:lang w:val="ru-RU"/>
              </w:rPr>
              <w:t>» в течение 2021/2022</w:t>
            </w:r>
            <w:r w:rsidRPr="007964A5">
              <w:rPr>
                <w:rFonts w:ascii="Times New Roman" w:hAnsi="Times New Roman" w:cs="Times New Roman"/>
                <w:color w:val="000000"/>
                <w:sz w:val="24"/>
                <w:szCs w:val="24"/>
                <w:lang w:val="ru-RU"/>
              </w:rPr>
              <w:t xml:space="preserve"> учебного года:</w:t>
            </w: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 xml:space="preserve">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w:t>
            </w:r>
            <w:r w:rsidR="00E9338A">
              <w:rPr>
                <w:rFonts w:ascii="Times New Roman" w:hAnsi="Times New Roman" w:cs="Times New Roman"/>
                <w:color w:val="000000"/>
                <w:sz w:val="24"/>
                <w:szCs w:val="24"/>
                <w:lang w:val="ru-RU"/>
              </w:rPr>
              <w:t>за</w:t>
            </w:r>
            <w:r w:rsidRPr="007964A5">
              <w:rPr>
                <w:rFonts w:ascii="Times New Roman" w:hAnsi="Times New Roman" w:cs="Times New Roman"/>
                <w:color w:val="000000"/>
                <w:sz w:val="24"/>
                <w:szCs w:val="24"/>
                <w:lang w:val="ru-RU"/>
              </w:rPr>
              <w:t>очная форма обучения в соответствии с требованиями законодательства Российской Федерации в сфере образования, Уставом</w:t>
            </w:r>
          </w:p>
        </w:tc>
      </w:tr>
    </w:tbl>
    <w:p w:rsidR="00833648" w:rsidRPr="007964A5" w:rsidRDefault="000B0706">
      <w:pPr>
        <w:rPr>
          <w:sz w:val="0"/>
          <w:szCs w:val="0"/>
          <w:lang w:val="ru-RU"/>
        </w:rPr>
      </w:pPr>
      <w:r w:rsidRPr="007964A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833648" w:rsidRPr="00E9338A">
        <w:trPr>
          <w:trHeight w:hRule="exact" w:val="555"/>
        </w:trPr>
        <w:tc>
          <w:tcPr>
            <w:tcW w:w="9654" w:type="dxa"/>
            <w:shd w:val="clear" w:color="000000" w:fill="FFFFFF"/>
            <w:tcMar>
              <w:left w:w="34" w:type="dxa"/>
              <w:right w:w="34" w:type="dxa"/>
            </w:tcMar>
          </w:tcPr>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lastRenderedPageBreak/>
              <w:t>Академии, локальными нормативными актами образовательной организации при согласовании со всеми участниками образовательного процесса.</w:t>
            </w:r>
          </w:p>
        </w:tc>
      </w:tr>
      <w:tr w:rsidR="00833648" w:rsidRPr="00E9338A">
        <w:trPr>
          <w:trHeight w:hRule="exact" w:val="138"/>
        </w:trPr>
        <w:tc>
          <w:tcPr>
            <w:tcW w:w="9640" w:type="dxa"/>
          </w:tcPr>
          <w:p w:rsidR="00833648" w:rsidRPr="007964A5" w:rsidRDefault="00833648">
            <w:pPr>
              <w:rPr>
                <w:lang w:val="ru-RU"/>
              </w:rPr>
            </w:pPr>
          </w:p>
        </w:tc>
      </w:tr>
      <w:tr w:rsidR="00833648" w:rsidRPr="00E9338A">
        <w:trPr>
          <w:trHeight w:hRule="exact" w:val="1125"/>
        </w:trPr>
        <w:tc>
          <w:tcPr>
            <w:tcW w:w="9654" w:type="dxa"/>
            <w:shd w:val="clear" w:color="000000" w:fill="FFFFFF"/>
            <w:tcMar>
              <w:left w:w="34" w:type="dxa"/>
              <w:right w:w="34" w:type="dxa"/>
            </w:tcMar>
          </w:tcPr>
          <w:p w:rsidR="00833648" w:rsidRPr="007964A5" w:rsidRDefault="000B0706">
            <w:pPr>
              <w:spacing w:after="0" w:line="240" w:lineRule="auto"/>
              <w:rPr>
                <w:sz w:val="24"/>
                <w:szCs w:val="24"/>
                <w:lang w:val="ru-RU"/>
              </w:rPr>
            </w:pPr>
            <w:r w:rsidRPr="007964A5">
              <w:rPr>
                <w:rFonts w:ascii="Times New Roman" w:hAnsi="Times New Roman" w:cs="Times New Roman"/>
                <w:b/>
                <w:color w:val="000000"/>
                <w:sz w:val="24"/>
                <w:szCs w:val="24"/>
                <w:lang w:val="ru-RU"/>
              </w:rPr>
              <w:t>1. Наименование дисциплины: К.М.02.ДВ.05.02 «Инженерная графика».</w:t>
            </w:r>
          </w:p>
          <w:p w:rsidR="00833648" w:rsidRPr="007964A5" w:rsidRDefault="000B0706">
            <w:pPr>
              <w:spacing w:after="0" w:line="240" w:lineRule="auto"/>
              <w:rPr>
                <w:sz w:val="24"/>
                <w:szCs w:val="24"/>
                <w:lang w:val="ru-RU"/>
              </w:rPr>
            </w:pPr>
            <w:r w:rsidRPr="007964A5">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833648" w:rsidRPr="00E9338A">
        <w:trPr>
          <w:trHeight w:hRule="exact" w:val="138"/>
        </w:trPr>
        <w:tc>
          <w:tcPr>
            <w:tcW w:w="9640" w:type="dxa"/>
          </w:tcPr>
          <w:p w:rsidR="00833648" w:rsidRPr="007964A5" w:rsidRDefault="00833648">
            <w:pPr>
              <w:rPr>
                <w:lang w:val="ru-RU"/>
              </w:rPr>
            </w:pPr>
          </w:p>
        </w:tc>
      </w:tr>
      <w:tr w:rsidR="00833648" w:rsidRPr="00E9338A">
        <w:trPr>
          <w:trHeight w:hRule="exact" w:val="3260"/>
        </w:trPr>
        <w:tc>
          <w:tcPr>
            <w:tcW w:w="9654" w:type="dxa"/>
            <w:shd w:val="clear" w:color="000000" w:fill="FFFFFF"/>
            <w:tcMar>
              <w:left w:w="34" w:type="dxa"/>
              <w:right w:w="34" w:type="dxa"/>
            </w:tcMar>
          </w:tcPr>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w:t>
            </w:r>
            <w:r>
              <w:rPr>
                <w:rFonts w:ascii="Times New Roman" w:hAnsi="Times New Roman" w:cs="Times New Roman"/>
                <w:color w:val="000000"/>
                <w:sz w:val="24"/>
                <w:szCs w:val="24"/>
              </w:rPr>
              <w:t> </w:t>
            </w:r>
            <w:r w:rsidRPr="007964A5">
              <w:rPr>
                <w:rFonts w:ascii="Times New Roman" w:hAnsi="Times New Roman" w:cs="Times New Roman"/>
                <w:color w:val="000000"/>
                <w:sz w:val="24"/>
                <w:szCs w:val="24"/>
                <w:lang w:val="ru-RU"/>
              </w:rPr>
              <w:t>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Процесс изучения дисциплины «Инженерная графика»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833648" w:rsidRPr="00E9338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Pr="007964A5" w:rsidRDefault="000B0706">
            <w:pPr>
              <w:spacing w:after="0" w:line="240" w:lineRule="auto"/>
              <w:rPr>
                <w:sz w:val="24"/>
                <w:szCs w:val="24"/>
                <w:lang w:val="ru-RU"/>
              </w:rPr>
            </w:pPr>
            <w:r w:rsidRPr="007964A5">
              <w:rPr>
                <w:rFonts w:ascii="Times New Roman" w:hAnsi="Times New Roman" w:cs="Times New Roman"/>
                <w:b/>
                <w:color w:val="000000"/>
                <w:sz w:val="24"/>
                <w:szCs w:val="24"/>
                <w:lang w:val="ru-RU"/>
              </w:rPr>
              <w:t>Код компетенции: ПК-11</w:t>
            </w:r>
          </w:p>
          <w:p w:rsidR="00833648" w:rsidRPr="007964A5" w:rsidRDefault="000B0706">
            <w:pPr>
              <w:spacing w:after="0" w:line="240" w:lineRule="auto"/>
              <w:rPr>
                <w:sz w:val="24"/>
                <w:szCs w:val="24"/>
                <w:lang w:val="ru-RU"/>
              </w:rPr>
            </w:pPr>
            <w:r w:rsidRPr="007964A5">
              <w:rPr>
                <w:rFonts w:ascii="Times New Roman" w:hAnsi="Times New Roman" w:cs="Times New Roman"/>
                <w:b/>
                <w:color w:val="000000"/>
                <w:sz w:val="24"/>
                <w:szCs w:val="24"/>
                <w:lang w:val="ru-RU"/>
              </w:rPr>
              <w:t>Способность принимать участие во внедрении информационных систем</w:t>
            </w:r>
          </w:p>
        </w:tc>
      </w:tr>
      <w:tr w:rsidR="00833648">
        <w:trPr>
          <w:trHeight w:hRule="exact" w:val="585"/>
        </w:trPr>
        <w:tc>
          <w:tcPr>
            <w:tcW w:w="9654" w:type="dxa"/>
            <w:shd w:val="clear" w:color="000000" w:fill="FFFFFF"/>
            <w:tcMar>
              <w:left w:w="34" w:type="dxa"/>
              <w:right w:w="34" w:type="dxa"/>
            </w:tcMar>
          </w:tcPr>
          <w:p w:rsidR="00833648" w:rsidRPr="007964A5" w:rsidRDefault="00833648">
            <w:pPr>
              <w:spacing w:after="0" w:line="240" w:lineRule="auto"/>
              <w:rPr>
                <w:sz w:val="24"/>
                <w:szCs w:val="24"/>
                <w:lang w:val="ru-RU"/>
              </w:rPr>
            </w:pPr>
          </w:p>
          <w:p w:rsidR="00833648" w:rsidRDefault="000B070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33648" w:rsidRPr="00E9338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Pr="007964A5" w:rsidRDefault="000B0706">
            <w:pPr>
              <w:spacing w:after="0" w:line="240" w:lineRule="auto"/>
              <w:rPr>
                <w:sz w:val="24"/>
                <w:szCs w:val="24"/>
                <w:lang w:val="ru-RU"/>
              </w:rPr>
            </w:pPr>
            <w:r w:rsidRPr="007964A5">
              <w:rPr>
                <w:rFonts w:ascii="Times New Roman" w:hAnsi="Times New Roman" w:cs="Times New Roman"/>
                <w:color w:val="000000"/>
                <w:sz w:val="24"/>
                <w:szCs w:val="24"/>
                <w:lang w:val="ru-RU"/>
              </w:rPr>
              <w:t>ИПК-11.1 знать основные возможности ИС, особенности предметной области автоматизации, устройство и функционирование современных ИС</w:t>
            </w:r>
          </w:p>
        </w:tc>
      </w:tr>
      <w:tr w:rsidR="00833648" w:rsidRPr="00E9338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Pr="007964A5" w:rsidRDefault="000B0706">
            <w:pPr>
              <w:spacing w:after="0" w:line="240" w:lineRule="auto"/>
              <w:rPr>
                <w:sz w:val="24"/>
                <w:szCs w:val="24"/>
                <w:lang w:val="ru-RU"/>
              </w:rPr>
            </w:pPr>
            <w:r w:rsidRPr="007964A5">
              <w:rPr>
                <w:rFonts w:ascii="Times New Roman" w:hAnsi="Times New Roman" w:cs="Times New Roman"/>
                <w:color w:val="000000"/>
                <w:sz w:val="24"/>
                <w:szCs w:val="24"/>
                <w:lang w:val="ru-RU"/>
              </w:rPr>
              <w:t>ИПК-11.2 знать архитектуру, устройство и функционирование вычислительных систем, основы современных систем управления базами данных</w:t>
            </w:r>
          </w:p>
        </w:tc>
      </w:tr>
      <w:tr w:rsidR="00833648" w:rsidRPr="00E9338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Pr="007964A5" w:rsidRDefault="000B0706">
            <w:pPr>
              <w:spacing w:after="0" w:line="240" w:lineRule="auto"/>
              <w:rPr>
                <w:sz w:val="24"/>
                <w:szCs w:val="24"/>
                <w:lang w:val="ru-RU"/>
              </w:rPr>
            </w:pPr>
            <w:r w:rsidRPr="007964A5">
              <w:rPr>
                <w:rFonts w:ascii="Times New Roman" w:hAnsi="Times New Roman" w:cs="Times New Roman"/>
                <w:color w:val="000000"/>
                <w:sz w:val="24"/>
                <w:szCs w:val="24"/>
                <w:lang w:val="ru-RU"/>
              </w:rPr>
              <w:t>ИПК-11.3 знать современные стандарты информационного взаимодействия систем, функциональные возможности программных средств и платформ инфраструктуры информационных технологий организаций</w:t>
            </w:r>
          </w:p>
        </w:tc>
      </w:tr>
      <w:tr w:rsidR="00833648" w:rsidRPr="00E9338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Pr="007964A5" w:rsidRDefault="000B0706">
            <w:pPr>
              <w:spacing w:after="0" w:line="240" w:lineRule="auto"/>
              <w:rPr>
                <w:sz w:val="24"/>
                <w:szCs w:val="24"/>
                <w:lang w:val="ru-RU"/>
              </w:rPr>
            </w:pPr>
            <w:r w:rsidRPr="007964A5">
              <w:rPr>
                <w:rFonts w:ascii="Times New Roman" w:hAnsi="Times New Roman" w:cs="Times New Roman"/>
                <w:color w:val="000000"/>
                <w:sz w:val="24"/>
                <w:szCs w:val="24"/>
                <w:lang w:val="ru-RU"/>
              </w:rPr>
              <w:t>ИПК-11.4 уметь применять современные методики тестирования разрабатываемых ИС: инструменты и методы модульного тестирования, инструменты и методы тестирования нефункциональных и функциональных характеристик ИС</w:t>
            </w:r>
          </w:p>
        </w:tc>
      </w:tr>
      <w:tr w:rsidR="00833648" w:rsidRPr="00E9338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Pr="007964A5" w:rsidRDefault="000B0706">
            <w:pPr>
              <w:spacing w:after="0" w:line="240" w:lineRule="auto"/>
              <w:rPr>
                <w:sz w:val="24"/>
                <w:szCs w:val="24"/>
                <w:lang w:val="ru-RU"/>
              </w:rPr>
            </w:pPr>
            <w:r w:rsidRPr="007964A5">
              <w:rPr>
                <w:rFonts w:ascii="Times New Roman" w:hAnsi="Times New Roman" w:cs="Times New Roman"/>
                <w:color w:val="000000"/>
                <w:sz w:val="24"/>
                <w:szCs w:val="24"/>
                <w:lang w:val="ru-RU"/>
              </w:rPr>
              <w:t>ИПК-11.5 уметь применять современный отечественный и зарубежный опыт в профессиональной деятельности</w:t>
            </w:r>
          </w:p>
        </w:tc>
      </w:tr>
      <w:tr w:rsidR="00833648" w:rsidRPr="00E9338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Pr="007964A5" w:rsidRDefault="000B0706">
            <w:pPr>
              <w:spacing w:after="0" w:line="240" w:lineRule="auto"/>
              <w:rPr>
                <w:sz w:val="24"/>
                <w:szCs w:val="24"/>
                <w:lang w:val="ru-RU"/>
              </w:rPr>
            </w:pPr>
            <w:r w:rsidRPr="007964A5">
              <w:rPr>
                <w:rFonts w:ascii="Times New Roman" w:hAnsi="Times New Roman" w:cs="Times New Roman"/>
                <w:color w:val="000000"/>
                <w:sz w:val="24"/>
                <w:szCs w:val="24"/>
                <w:lang w:val="ru-RU"/>
              </w:rPr>
              <w:t>ИПК-11.6 уметь проектировать архитектуру ИС, проверять (верифицировать) архитектуру ИС</w:t>
            </w:r>
          </w:p>
        </w:tc>
      </w:tr>
      <w:tr w:rsidR="00833648" w:rsidRPr="00E9338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Pr="007964A5" w:rsidRDefault="000B0706">
            <w:pPr>
              <w:spacing w:after="0" w:line="240" w:lineRule="auto"/>
              <w:rPr>
                <w:sz w:val="24"/>
                <w:szCs w:val="24"/>
                <w:lang w:val="ru-RU"/>
              </w:rPr>
            </w:pPr>
            <w:r w:rsidRPr="007964A5">
              <w:rPr>
                <w:rFonts w:ascii="Times New Roman" w:hAnsi="Times New Roman" w:cs="Times New Roman"/>
                <w:color w:val="000000"/>
                <w:sz w:val="24"/>
                <w:szCs w:val="24"/>
                <w:lang w:val="ru-RU"/>
              </w:rPr>
              <w:t>ИПК-11.7 владеть инструментами и методами проектирования архитектуры ИС, навыками работы с инструментами и методами верификации архитектуры ИС</w:t>
            </w:r>
          </w:p>
        </w:tc>
      </w:tr>
      <w:tr w:rsidR="00833648" w:rsidRPr="00E9338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Pr="007964A5" w:rsidRDefault="000B0706">
            <w:pPr>
              <w:spacing w:after="0" w:line="240" w:lineRule="auto"/>
              <w:rPr>
                <w:sz w:val="24"/>
                <w:szCs w:val="24"/>
                <w:lang w:val="ru-RU"/>
              </w:rPr>
            </w:pPr>
            <w:r w:rsidRPr="007964A5">
              <w:rPr>
                <w:rFonts w:ascii="Times New Roman" w:hAnsi="Times New Roman" w:cs="Times New Roman"/>
                <w:color w:val="000000"/>
                <w:sz w:val="24"/>
                <w:szCs w:val="24"/>
                <w:lang w:val="ru-RU"/>
              </w:rPr>
              <w:t>ИПК-11.8 владеть методами проверки  результатов исправления дефектов и несоответствий в коде ИС и документации к ИС, навыками работы с источники информации, необходимой для профессиональной деятельности</w:t>
            </w:r>
          </w:p>
        </w:tc>
      </w:tr>
      <w:tr w:rsidR="00833648" w:rsidRPr="00E9338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Pr="007964A5" w:rsidRDefault="000B0706">
            <w:pPr>
              <w:spacing w:after="0" w:line="240" w:lineRule="auto"/>
              <w:rPr>
                <w:sz w:val="24"/>
                <w:szCs w:val="24"/>
                <w:lang w:val="ru-RU"/>
              </w:rPr>
            </w:pPr>
            <w:r w:rsidRPr="007964A5">
              <w:rPr>
                <w:rFonts w:ascii="Times New Roman" w:hAnsi="Times New Roman" w:cs="Times New Roman"/>
                <w:color w:val="000000"/>
                <w:sz w:val="24"/>
                <w:szCs w:val="24"/>
                <w:lang w:val="ru-RU"/>
              </w:rPr>
              <w:t>ИПК-11.9 владеть современными инструментами и методами управления организацией, в том числе методами планирования деятельности, распределения поручений, контроля исполнения, принятия решений</w:t>
            </w:r>
          </w:p>
        </w:tc>
      </w:tr>
      <w:tr w:rsidR="00833648" w:rsidRPr="00E9338A">
        <w:trPr>
          <w:trHeight w:hRule="exact" w:val="277"/>
        </w:trPr>
        <w:tc>
          <w:tcPr>
            <w:tcW w:w="9640" w:type="dxa"/>
          </w:tcPr>
          <w:p w:rsidR="00833648" w:rsidRPr="007964A5" w:rsidRDefault="00833648">
            <w:pPr>
              <w:rPr>
                <w:lang w:val="ru-RU"/>
              </w:rPr>
            </w:pPr>
          </w:p>
        </w:tc>
      </w:tr>
      <w:tr w:rsidR="00833648" w:rsidRPr="00E9338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Pr="007964A5" w:rsidRDefault="000B0706">
            <w:pPr>
              <w:spacing w:after="0" w:line="240" w:lineRule="auto"/>
              <w:rPr>
                <w:sz w:val="24"/>
                <w:szCs w:val="24"/>
                <w:lang w:val="ru-RU"/>
              </w:rPr>
            </w:pPr>
            <w:r w:rsidRPr="007964A5">
              <w:rPr>
                <w:rFonts w:ascii="Times New Roman" w:hAnsi="Times New Roman" w:cs="Times New Roman"/>
                <w:b/>
                <w:color w:val="000000"/>
                <w:sz w:val="24"/>
                <w:szCs w:val="24"/>
                <w:lang w:val="ru-RU"/>
              </w:rPr>
              <w:t>Код компетенции: ПК-8</w:t>
            </w:r>
          </w:p>
          <w:p w:rsidR="00833648" w:rsidRPr="007964A5" w:rsidRDefault="000B0706">
            <w:pPr>
              <w:spacing w:after="0" w:line="240" w:lineRule="auto"/>
              <w:rPr>
                <w:sz w:val="24"/>
                <w:szCs w:val="24"/>
                <w:lang w:val="ru-RU"/>
              </w:rPr>
            </w:pPr>
            <w:r w:rsidRPr="007964A5">
              <w:rPr>
                <w:rFonts w:ascii="Times New Roman" w:hAnsi="Times New Roman" w:cs="Times New Roman"/>
                <w:b/>
                <w:color w:val="000000"/>
                <w:sz w:val="24"/>
                <w:szCs w:val="24"/>
                <w:lang w:val="ru-RU"/>
              </w:rPr>
              <w:t>Способность разрабатывать требования и проектировать программное обеспечение информационной системы</w:t>
            </w:r>
          </w:p>
        </w:tc>
      </w:tr>
      <w:tr w:rsidR="00833648">
        <w:trPr>
          <w:trHeight w:hRule="exact" w:val="585"/>
        </w:trPr>
        <w:tc>
          <w:tcPr>
            <w:tcW w:w="9654" w:type="dxa"/>
            <w:shd w:val="clear" w:color="000000" w:fill="FFFFFF"/>
            <w:tcMar>
              <w:left w:w="34" w:type="dxa"/>
              <w:right w:w="34" w:type="dxa"/>
            </w:tcMar>
          </w:tcPr>
          <w:p w:rsidR="00833648" w:rsidRPr="007964A5" w:rsidRDefault="00833648">
            <w:pPr>
              <w:spacing w:after="0" w:line="240" w:lineRule="auto"/>
              <w:rPr>
                <w:sz w:val="24"/>
                <w:szCs w:val="24"/>
                <w:lang w:val="ru-RU"/>
              </w:rPr>
            </w:pPr>
          </w:p>
          <w:p w:rsidR="00833648" w:rsidRDefault="000B070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33648" w:rsidRPr="00E9338A">
        <w:trPr>
          <w:trHeight w:hRule="exact" w:val="93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Pr="007964A5" w:rsidRDefault="000B0706">
            <w:pPr>
              <w:spacing w:after="0" w:line="240" w:lineRule="auto"/>
              <w:rPr>
                <w:sz w:val="24"/>
                <w:szCs w:val="24"/>
                <w:lang w:val="ru-RU"/>
              </w:rPr>
            </w:pPr>
            <w:r w:rsidRPr="007964A5">
              <w:rPr>
                <w:rFonts w:ascii="Times New Roman" w:hAnsi="Times New Roman" w:cs="Times New Roman"/>
                <w:color w:val="000000"/>
                <w:sz w:val="24"/>
                <w:szCs w:val="24"/>
                <w:lang w:val="ru-RU"/>
              </w:rPr>
              <w:t>ИПК-8.2 знать языки формализации функциональных спецификаций, методы и приемы формализации задач, методы и средства проектирования программного обеспечения, методы и средства проектирования программных интерфейсов, методы и средства</w:t>
            </w:r>
          </w:p>
        </w:tc>
      </w:tr>
    </w:tbl>
    <w:p w:rsidR="00833648" w:rsidRPr="007964A5" w:rsidRDefault="000B0706">
      <w:pPr>
        <w:rPr>
          <w:sz w:val="0"/>
          <w:szCs w:val="0"/>
          <w:lang w:val="ru-RU"/>
        </w:rPr>
      </w:pPr>
      <w:r w:rsidRPr="007964A5">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833648">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rPr>
                <w:sz w:val="24"/>
                <w:szCs w:val="24"/>
              </w:rPr>
            </w:pPr>
            <w:r>
              <w:rPr>
                <w:rFonts w:ascii="Times New Roman" w:hAnsi="Times New Roman" w:cs="Times New Roman"/>
                <w:color w:val="000000"/>
                <w:sz w:val="24"/>
                <w:szCs w:val="24"/>
              </w:rPr>
              <w:lastRenderedPageBreak/>
              <w:t>проектирования баз данных</w:t>
            </w:r>
          </w:p>
        </w:tc>
      </w:tr>
      <w:tr w:rsidR="00833648" w:rsidRPr="00E9338A">
        <w:trPr>
          <w:trHeight w:hRule="exact" w:val="85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Pr="007964A5" w:rsidRDefault="000B0706">
            <w:pPr>
              <w:spacing w:after="0" w:line="240" w:lineRule="auto"/>
              <w:rPr>
                <w:sz w:val="24"/>
                <w:szCs w:val="24"/>
                <w:lang w:val="ru-RU"/>
              </w:rPr>
            </w:pPr>
            <w:r w:rsidRPr="007964A5">
              <w:rPr>
                <w:rFonts w:ascii="Times New Roman" w:hAnsi="Times New Roman" w:cs="Times New Roman"/>
                <w:color w:val="000000"/>
                <w:sz w:val="24"/>
                <w:szCs w:val="24"/>
                <w:lang w:val="ru-RU"/>
              </w:rPr>
              <w:t>ИПК-8.5 уметь выбирать средства реализации требований к программному обеспечению, вырабатывать варианты реализации программного обеспечения, проводить оценку и обоснование рекомендуемых решений</w:t>
            </w:r>
          </w:p>
        </w:tc>
      </w:tr>
      <w:tr w:rsidR="00833648" w:rsidRPr="00E9338A">
        <w:trPr>
          <w:trHeight w:hRule="exact" w:val="166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Pr="007964A5" w:rsidRDefault="000B0706">
            <w:pPr>
              <w:spacing w:after="0" w:line="240" w:lineRule="auto"/>
              <w:rPr>
                <w:sz w:val="24"/>
                <w:szCs w:val="24"/>
                <w:lang w:val="ru-RU"/>
              </w:rPr>
            </w:pPr>
            <w:r w:rsidRPr="007964A5">
              <w:rPr>
                <w:rFonts w:ascii="Times New Roman" w:hAnsi="Times New Roman" w:cs="Times New Roman"/>
                <w:color w:val="000000"/>
                <w:sz w:val="24"/>
                <w:szCs w:val="24"/>
                <w:lang w:val="ru-RU"/>
              </w:rPr>
              <w:t>ИПК-8.8 владеть приемами разработки и согласования технических спецификаций на программные компоненты и их взаимодействие с архитектором программного обеспечения, выполнять  распределение заданий между программистами в соответствии с техническими спецификациями, осуществлять контроль выполнения заданий, обеспечить предоставление отчетности в соответствии с установленными регламентами оценка и согласование сроков выполнения поставленных задач</w:t>
            </w:r>
          </w:p>
        </w:tc>
      </w:tr>
      <w:tr w:rsidR="00833648" w:rsidRPr="00E9338A">
        <w:trPr>
          <w:trHeight w:hRule="exact" w:val="416"/>
        </w:trPr>
        <w:tc>
          <w:tcPr>
            <w:tcW w:w="3970" w:type="dxa"/>
          </w:tcPr>
          <w:p w:rsidR="00833648" w:rsidRPr="007964A5" w:rsidRDefault="00833648">
            <w:pPr>
              <w:rPr>
                <w:lang w:val="ru-RU"/>
              </w:rPr>
            </w:pPr>
          </w:p>
        </w:tc>
        <w:tc>
          <w:tcPr>
            <w:tcW w:w="1702" w:type="dxa"/>
          </w:tcPr>
          <w:p w:rsidR="00833648" w:rsidRPr="007964A5" w:rsidRDefault="00833648">
            <w:pPr>
              <w:rPr>
                <w:lang w:val="ru-RU"/>
              </w:rPr>
            </w:pPr>
          </w:p>
        </w:tc>
        <w:tc>
          <w:tcPr>
            <w:tcW w:w="1702" w:type="dxa"/>
          </w:tcPr>
          <w:p w:rsidR="00833648" w:rsidRPr="007964A5" w:rsidRDefault="00833648">
            <w:pPr>
              <w:rPr>
                <w:lang w:val="ru-RU"/>
              </w:rPr>
            </w:pPr>
          </w:p>
        </w:tc>
        <w:tc>
          <w:tcPr>
            <w:tcW w:w="426" w:type="dxa"/>
          </w:tcPr>
          <w:p w:rsidR="00833648" w:rsidRPr="007964A5" w:rsidRDefault="00833648">
            <w:pPr>
              <w:rPr>
                <w:lang w:val="ru-RU"/>
              </w:rPr>
            </w:pPr>
          </w:p>
        </w:tc>
        <w:tc>
          <w:tcPr>
            <w:tcW w:w="710" w:type="dxa"/>
          </w:tcPr>
          <w:p w:rsidR="00833648" w:rsidRPr="007964A5" w:rsidRDefault="00833648">
            <w:pPr>
              <w:rPr>
                <w:lang w:val="ru-RU"/>
              </w:rPr>
            </w:pPr>
          </w:p>
        </w:tc>
        <w:tc>
          <w:tcPr>
            <w:tcW w:w="143" w:type="dxa"/>
          </w:tcPr>
          <w:p w:rsidR="00833648" w:rsidRPr="007964A5" w:rsidRDefault="00833648">
            <w:pPr>
              <w:rPr>
                <w:lang w:val="ru-RU"/>
              </w:rPr>
            </w:pPr>
          </w:p>
        </w:tc>
        <w:tc>
          <w:tcPr>
            <w:tcW w:w="993" w:type="dxa"/>
          </w:tcPr>
          <w:p w:rsidR="00833648" w:rsidRPr="007964A5" w:rsidRDefault="00833648">
            <w:pPr>
              <w:rPr>
                <w:lang w:val="ru-RU"/>
              </w:rPr>
            </w:pPr>
          </w:p>
        </w:tc>
      </w:tr>
      <w:tr w:rsidR="00833648" w:rsidRPr="00E9338A">
        <w:trPr>
          <w:trHeight w:hRule="exact" w:val="304"/>
        </w:trPr>
        <w:tc>
          <w:tcPr>
            <w:tcW w:w="9654" w:type="dxa"/>
            <w:gridSpan w:val="7"/>
            <w:shd w:val="clear" w:color="000000" w:fill="FFFFFF"/>
            <w:tcMar>
              <w:left w:w="34" w:type="dxa"/>
              <w:right w:w="34" w:type="dxa"/>
            </w:tcMar>
          </w:tcPr>
          <w:p w:rsidR="00833648" w:rsidRPr="007964A5" w:rsidRDefault="000B0706">
            <w:pPr>
              <w:spacing w:after="0" w:line="240" w:lineRule="auto"/>
              <w:rPr>
                <w:sz w:val="24"/>
                <w:szCs w:val="24"/>
                <w:lang w:val="ru-RU"/>
              </w:rPr>
            </w:pPr>
            <w:r w:rsidRPr="007964A5">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833648" w:rsidRPr="00E9338A">
        <w:trPr>
          <w:trHeight w:hRule="exact" w:val="1637"/>
        </w:trPr>
        <w:tc>
          <w:tcPr>
            <w:tcW w:w="9654" w:type="dxa"/>
            <w:gridSpan w:val="7"/>
            <w:shd w:val="clear" w:color="000000" w:fill="FFFFFF"/>
            <w:tcMar>
              <w:left w:w="34" w:type="dxa"/>
              <w:right w:w="34" w:type="dxa"/>
            </w:tcMar>
          </w:tcPr>
          <w:p w:rsidR="00833648" w:rsidRPr="007964A5" w:rsidRDefault="00833648">
            <w:pPr>
              <w:spacing w:after="0" w:line="240" w:lineRule="auto"/>
              <w:jc w:val="both"/>
              <w:rPr>
                <w:sz w:val="24"/>
                <w:szCs w:val="24"/>
                <w:lang w:val="ru-RU"/>
              </w:rPr>
            </w:pP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Дисциплина К.М.02.ДВ.05.02 «Инженерная графика» относится к обязательной части, является дисциплиной Блока &lt;не удалось определить&gt;. «&lt;не удалось определить&gt;». Модуль "Разработка информационных систем"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r w:rsidR="00833648" w:rsidRPr="00E9338A">
        <w:trPr>
          <w:trHeight w:hRule="exact" w:val="138"/>
        </w:trPr>
        <w:tc>
          <w:tcPr>
            <w:tcW w:w="3970" w:type="dxa"/>
          </w:tcPr>
          <w:p w:rsidR="00833648" w:rsidRPr="007964A5" w:rsidRDefault="00833648">
            <w:pPr>
              <w:rPr>
                <w:lang w:val="ru-RU"/>
              </w:rPr>
            </w:pPr>
          </w:p>
        </w:tc>
        <w:tc>
          <w:tcPr>
            <w:tcW w:w="1702" w:type="dxa"/>
          </w:tcPr>
          <w:p w:rsidR="00833648" w:rsidRPr="007964A5" w:rsidRDefault="00833648">
            <w:pPr>
              <w:rPr>
                <w:lang w:val="ru-RU"/>
              </w:rPr>
            </w:pPr>
          </w:p>
        </w:tc>
        <w:tc>
          <w:tcPr>
            <w:tcW w:w="1702" w:type="dxa"/>
          </w:tcPr>
          <w:p w:rsidR="00833648" w:rsidRPr="007964A5" w:rsidRDefault="00833648">
            <w:pPr>
              <w:rPr>
                <w:lang w:val="ru-RU"/>
              </w:rPr>
            </w:pPr>
          </w:p>
        </w:tc>
        <w:tc>
          <w:tcPr>
            <w:tcW w:w="426" w:type="dxa"/>
          </w:tcPr>
          <w:p w:rsidR="00833648" w:rsidRPr="007964A5" w:rsidRDefault="00833648">
            <w:pPr>
              <w:rPr>
                <w:lang w:val="ru-RU"/>
              </w:rPr>
            </w:pPr>
          </w:p>
        </w:tc>
        <w:tc>
          <w:tcPr>
            <w:tcW w:w="710" w:type="dxa"/>
          </w:tcPr>
          <w:p w:rsidR="00833648" w:rsidRPr="007964A5" w:rsidRDefault="00833648">
            <w:pPr>
              <w:rPr>
                <w:lang w:val="ru-RU"/>
              </w:rPr>
            </w:pPr>
          </w:p>
        </w:tc>
        <w:tc>
          <w:tcPr>
            <w:tcW w:w="143" w:type="dxa"/>
          </w:tcPr>
          <w:p w:rsidR="00833648" w:rsidRPr="007964A5" w:rsidRDefault="00833648">
            <w:pPr>
              <w:rPr>
                <w:lang w:val="ru-RU"/>
              </w:rPr>
            </w:pPr>
          </w:p>
        </w:tc>
        <w:tc>
          <w:tcPr>
            <w:tcW w:w="993" w:type="dxa"/>
          </w:tcPr>
          <w:p w:rsidR="00833648" w:rsidRPr="007964A5" w:rsidRDefault="00833648">
            <w:pPr>
              <w:rPr>
                <w:lang w:val="ru-RU"/>
              </w:rPr>
            </w:pPr>
          </w:p>
        </w:tc>
      </w:tr>
      <w:tr w:rsidR="00833648" w:rsidRPr="00E9338A">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3648" w:rsidRDefault="000B0706">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3648" w:rsidRPr="007964A5" w:rsidRDefault="000B0706">
            <w:pPr>
              <w:spacing w:after="0" w:line="240" w:lineRule="auto"/>
              <w:jc w:val="center"/>
              <w:rPr>
                <w:sz w:val="24"/>
                <w:szCs w:val="24"/>
                <w:lang w:val="ru-RU"/>
              </w:rPr>
            </w:pPr>
            <w:r w:rsidRPr="007964A5">
              <w:rPr>
                <w:rFonts w:ascii="Times New Roman" w:hAnsi="Times New Roman" w:cs="Times New Roman"/>
                <w:color w:val="000000"/>
                <w:sz w:val="24"/>
                <w:szCs w:val="24"/>
                <w:lang w:val="ru-RU"/>
              </w:rPr>
              <w:t>Коды</w:t>
            </w:r>
          </w:p>
          <w:p w:rsidR="00833648" w:rsidRPr="007964A5" w:rsidRDefault="000B0706">
            <w:pPr>
              <w:spacing w:after="0" w:line="240" w:lineRule="auto"/>
              <w:jc w:val="center"/>
              <w:rPr>
                <w:sz w:val="24"/>
                <w:szCs w:val="24"/>
                <w:lang w:val="ru-RU"/>
              </w:rPr>
            </w:pPr>
            <w:r w:rsidRPr="007964A5">
              <w:rPr>
                <w:rFonts w:ascii="Times New Roman" w:hAnsi="Times New Roman" w:cs="Times New Roman"/>
                <w:color w:val="000000"/>
                <w:sz w:val="24"/>
                <w:szCs w:val="24"/>
                <w:lang w:val="ru-RU"/>
              </w:rPr>
              <w:t>форми-</w:t>
            </w:r>
          </w:p>
          <w:p w:rsidR="00833648" w:rsidRPr="007964A5" w:rsidRDefault="000B0706">
            <w:pPr>
              <w:spacing w:after="0" w:line="240" w:lineRule="auto"/>
              <w:jc w:val="center"/>
              <w:rPr>
                <w:sz w:val="24"/>
                <w:szCs w:val="24"/>
                <w:lang w:val="ru-RU"/>
              </w:rPr>
            </w:pPr>
            <w:r w:rsidRPr="007964A5">
              <w:rPr>
                <w:rFonts w:ascii="Times New Roman" w:hAnsi="Times New Roman" w:cs="Times New Roman"/>
                <w:color w:val="000000"/>
                <w:sz w:val="24"/>
                <w:szCs w:val="24"/>
                <w:lang w:val="ru-RU"/>
              </w:rPr>
              <w:t>руемых</w:t>
            </w:r>
          </w:p>
          <w:p w:rsidR="00833648" w:rsidRPr="007964A5" w:rsidRDefault="000B0706">
            <w:pPr>
              <w:spacing w:after="0" w:line="240" w:lineRule="auto"/>
              <w:jc w:val="center"/>
              <w:rPr>
                <w:sz w:val="24"/>
                <w:szCs w:val="24"/>
                <w:lang w:val="ru-RU"/>
              </w:rPr>
            </w:pPr>
            <w:r w:rsidRPr="007964A5">
              <w:rPr>
                <w:rFonts w:ascii="Times New Roman" w:hAnsi="Times New Roman" w:cs="Times New Roman"/>
                <w:color w:val="000000"/>
                <w:sz w:val="24"/>
                <w:szCs w:val="24"/>
                <w:lang w:val="ru-RU"/>
              </w:rPr>
              <w:t>компе-</w:t>
            </w:r>
          </w:p>
          <w:p w:rsidR="00833648" w:rsidRPr="007964A5" w:rsidRDefault="000B0706">
            <w:pPr>
              <w:spacing w:after="0" w:line="240" w:lineRule="auto"/>
              <w:jc w:val="center"/>
              <w:rPr>
                <w:sz w:val="24"/>
                <w:szCs w:val="24"/>
                <w:lang w:val="ru-RU"/>
              </w:rPr>
            </w:pPr>
            <w:r w:rsidRPr="007964A5">
              <w:rPr>
                <w:rFonts w:ascii="Times New Roman" w:hAnsi="Times New Roman" w:cs="Times New Roman"/>
                <w:color w:val="000000"/>
                <w:sz w:val="24"/>
                <w:szCs w:val="24"/>
                <w:lang w:val="ru-RU"/>
              </w:rPr>
              <w:t>тенций</w:t>
            </w:r>
          </w:p>
        </w:tc>
      </w:tr>
      <w:tr w:rsidR="00833648">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3648" w:rsidRDefault="000B0706">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3648" w:rsidRDefault="00833648"/>
        </w:tc>
      </w:tr>
      <w:tr w:rsidR="00833648" w:rsidRPr="00E9338A">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3648" w:rsidRPr="007964A5" w:rsidRDefault="000B0706">
            <w:pPr>
              <w:spacing w:after="0" w:line="240" w:lineRule="auto"/>
              <w:jc w:val="center"/>
              <w:rPr>
                <w:sz w:val="24"/>
                <w:szCs w:val="24"/>
                <w:lang w:val="ru-RU"/>
              </w:rPr>
            </w:pPr>
            <w:r w:rsidRPr="007964A5">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3648" w:rsidRPr="007964A5" w:rsidRDefault="000B0706">
            <w:pPr>
              <w:spacing w:after="0" w:line="240" w:lineRule="auto"/>
              <w:jc w:val="center"/>
              <w:rPr>
                <w:sz w:val="24"/>
                <w:szCs w:val="24"/>
                <w:lang w:val="ru-RU"/>
              </w:rPr>
            </w:pPr>
            <w:r w:rsidRPr="007964A5">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3648" w:rsidRPr="007964A5" w:rsidRDefault="00833648">
            <w:pPr>
              <w:rPr>
                <w:lang w:val="ru-RU"/>
              </w:rPr>
            </w:pPr>
          </w:p>
        </w:tc>
      </w:tr>
      <w:tr w:rsidR="00833648">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3648" w:rsidRPr="007964A5" w:rsidRDefault="000B0706">
            <w:pPr>
              <w:spacing w:after="0" w:line="240" w:lineRule="auto"/>
              <w:jc w:val="center"/>
              <w:rPr>
                <w:lang w:val="ru-RU"/>
              </w:rPr>
            </w:pPr>
            <w:r w:rsidRPr="007964A5">
              <w:rPr>
                <w:rFonts w:ascii="Times New Roman" w:hAnsi="Times New Roman" w:cs="Times New Roman"/>
                <w:color w:val="000000"/>
                <w:lang w:val="ru-RU"/>
              </w:rPr>
              <w:t>Компьютерная графика</w:t>
            </w:r>
          </w:p>
          <w:p w:rsidR="00833648" w:rsidRPr="007964A5" w:rsidRDefault="000B0706">
            <w:pPr>
              <w:spacing w:after="0" w:line="240" w:lineRule="auto"/>
              <w:jc w:val="center"/>
              <w:rPr>
                <w:lang w:val="ru-RU"/>
              </w:rPr>
            </w:pPr>
            <w:r w:rsidRPr="007964A5">
              <w:rPr>
                <w:rFonts w:ascii="Times New Roman" w:hAnsi="Times New Roman" w:cs="Times New Roman"/>
                <w:color w:val="000000"/>
                <w:lang w:val="ru-RU"/>
              </w:rPr>
              <w:t>Программная инженерия</w:t>
            </w:r>
          </w:p>
          <w:p w:rsidR="00833648" w:rsidRPr="007964A5" w:rsidRDefault="000B0706">
            <w:pPr>
              <w:spacing w:after="0" w:line="240" w:lineRule="auto"/>
              <w:jc w:val="center"/>
              <w:rPr>
                <w:lang w:val="ru-RU"/>
              </w:rPr>
            </w:pPr>
            <w:r w:rsidRPr="007964A5">
              <w:rPr>
                <w:rFonts w:ascii="Times New Roman" w:hAnsi="Times New Roman" w:cs="Times New Roman"/>
                <w:color w:val="000000"/>
                <w:lang w:val="ru-RU"/>
              </w:rPr>
              <w:t>Проектирование информационных систем</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3648" w:rsidRPr="007964A5" w:rsidRDefault="000B0706">
            <w:pPr>
              <w:spacing w:after="0" w:line="240" w:lineRule="auto"/>
              <w:jc w:val="center"/>
              <w:rPr>
                <w:lang w:val="ru-RU"/>
              </w:rPr>
            </w:pPr>
            <w:r w:rsidRPr="007964A5">
              <w:rPr>
                <w:rFonts w:ascii="Times New Roman" w:hAnsi="Times New Roman" w:cs="Times New Roman"/>
                <w:color w:val="000000"/>
                <w:lang w:val="ru-RU"/>
              </w:rPr>
              <w:t>Офисные технологии</w:t>
            </w:r>
          </w:p>
          <w:p w:rsidR="00833648" w:rsidRPr="007964A5" w:rsidRDefault="000B0706">
            <w:pPr>
              <w:spacing w:after="0" w:line="240" w:lineRule="auto"/>
              <w:jc w:val="center"/>
              <w:rPr>
                <w:lang w:val="ru-RU"/>
              </w:rPr>
            </w:pPr>
            <w:r w:rsidRPr="007964A5">
              <w:rPr>
                <w:rFonts w:ascii="Times New Roman" w:hAnsi="Times New Roman" w:cs="Times New Roman"/>
                <w:color w:val="000000"/>
                <w:lang w:val="ru-RU"/>
              </w:rPr>
              <w:t>Производственная практика (преддипломная практика)</w:t>
            </w:r>
          </w:p>
          <w:p w:rsidR="00833648" w:rsidRPr="007964A5" w:rsidRDefault="000B0706">
            <w:pPr>
              <w:spacing w:after="0" w:line="240" w:lineRule="auto"/>
              <w:jc w:val="center"/>
              <w:rPr>
                <w:lang w:val="ru-RU"/>
              </w:rPr>
            </w:pPr>
            <w:r w:rsidRPr="007964A5">
              <w:rPr>
                <w:rFonts w:ascii="Times New Roman" w:hAnsi="Times New Roman" w:cs="Times New Roman"/>
                <w:color w:val="000000"/>
                <w:lang w:val="ru-RU"/>
              </w:rPr>
              <w:t>Выпполнение и защита выпускной квалификационной работы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3648" w:rsidRDefault="000B0706">
            <w:pPr>
              <w:spacing w:after="0" w:line="240" w:lineRule="auto"/>
              <w:jc w:val="center"/>
              <w:rPr>
                <w:sz w:val="24"/>
                <w:szCs w:val="24"/>
              </w:rPr>
            </w:pPr>
            <w:r>
              <w:rPr>
                <w:rFonts w:ascii="Times New Roman" w:hAnsi="Times New Roman" w:cs="Times New Roman"/>
                <w:color w:val="000000"/>
                <w:sz w:val="24"/>
                <w:szCs w:val="24"/>
              </w:rPr>
              <w:t>ПК-11, ПК-8</w:t>
            </w:r>
          </w:p>
        </w:tc>
      </w:tr>
      <w:tr w:rsidR="00833648">
        <w:trPr>
          <w:trHeight w:hRule="exact" w:val="138"/>
        </w:trPr>
        <w:tc>
          <w:tcPr>
            <w:tcW w:w="3970" w:type="dxa"/>
          </w:tcPr>
          <w:p w:rsidR="00833648" w:rsidRDefault="00833648"/>
        </w:tc>
        <w:tc>
          <w:tcPr>
            <w:tcW w:w="1702" w:type="dxa"/>
          </w:tcPr>
          <w:p w:rsidR="00833648" w:rsidRDefault="00833648"/>
        </w:tc>
        <w:tc>
          <w:tcPr>
            <w:tcW w:w="1702" w:type="dxa"/>
          </w:tcPr>
          <w:p w:rsidR="00833648" w:rsidRDefault="00833648"/>
        </w:tc>
        <w:tc>
          <w:tcPr>
            <w:tcW w:w="426" w:type="dxa"/>
          </w:tcPr>
          <w:p w:rsidR="00833648" w:rsidRDefault="00833648"/>
        </w:tc>
        <w:tc>
          <w:tcPr>
            <w:tcW w:w="710" w:type="dxa"/>
          </w:tcPr>
          <w:p w:rsidR="00833648" w:rsidRDefault="00833648"/>
        </w:tc>
        <w:tc>
          <w:tcPr>
            <w:tcW w:w="143" w:type="dxa"/>
          </w:tcPr>
          <w:p w:rsidR="00833648" w:rsidRDefault="00833648"/>
        </w:tc>
        <w:tc>
          <w:tcPr>
            <w:tcW w:w="993" w:type="dxa"/>
          </w:tcPr>
          <w:p w:rsidR="00833648" w:rsidRDefault="00833648"/>
        </w:tc>
      </w:tr>
      <w:tr w:rsidR="00833648" w:rsidRPr="00E9338A">
        <w:trPr>
          <w:trHeight w:hRule="exact" w:val="1125"/>
        </w:trPr>
        <w:tc>
          <w:tcPr>
            <w:tcW w:w="9654" w:type="dxa"/>
            <w:gridSpan w:val="7"/>
            <w:shd w:val="clear" w:color="000000" w:fill="FFFFFF"/>
            <w:tcMar>
              <w:left w:w="34" w:type="dxa"/>
              <w:right w:w="34" w:type="dxa"/>
            </w:tcMar>
          </w:tcPr>
          <w:p w:rsidR="00833648" w:rsidRPr="007964A5" w:rsidRDefault="000B0706">
            <w:pPr>
              <w:spacing w:after="0" w:line="240" w:lineRule="auto"/>
              <w:rPr>
                <w:sz w:val="24"/>
                <w:szCs w:val="24"/>
                <w:lang w:val="ru-RU"/>
              </w:rPr>
            </w:pPr>
            <w:r w:rsidRPr="007964A5">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833648">
        <w:trPr>
          <w:trHeight w:hRule="exact" w:val="585"/>
        </w:trPr>
        <w:tc>
          <w:tcPr>
            <w:tcW w:w="9654" w:type="dxa"/>
            <w:gridSpan w:val="7"/>
            <w:shd w:val="clear" w:color="000000" w:fill="FFFFFF"/>
            <w:tcMar>
              <w:left w:w="34" w:type="dxa"/>
              <w:right w:w="34" w:type="dxa"/>
            </w:tcMar>
          </w:tcPr>
          <w:p w:rsidR="00833648" w:rsidRPr="007964A5" w:rsidRDefault="000B0706">
            <w:pPr>
              <w:spacing w:after="0" w:line="240" w:lineRule="auto"/>
              <w:jc w:val="center"/>
              <w:rPr>
                <w:sz w:val="24"/>
                <w:szCs w:val="24"/>
                <w:lang w:val="ru-RU"/>
              </w:rPr>
            </w:pPr>
            <w:r w:rsidRPr="007964A5">
              <w:rPr>
                <w:rFonts w:ascii="Times New Roman" w:hAnsi="Times New Roman" w:cs="Times New Roman"/>
                <w:color w:val="000000"/>
                <w:sz w:val="24"/>
                <w:szCs w:val="24"/>
                <w:lang w:val="ru-RU"/>
              </w:rPr>
              <w:t>Объем учебной дисциплины – 3 зачетных единиц – 108 академических часов</w:t>
            </w:r>
          </w:p>
          <w:p w:rsidR="00833648" w:rsidRDefault="000B0706">
            <w:pPr>
              <w:spacing w:after="0" w:line="240" w:lineRule="auto"/>
              <w:jc w:val="center"/>
              <w:rPr>
                <w:sz w:val="24"/>
                <w:szCs w:val="24"/>
              </w:rPr>
            </w:pPr>
            <w:r>
              <w:rPr>
                <w:rFonts w:ascii="Times New Roman" w:hAnsi="Times New Roman" w:cs="Times New Roman"/>
                <w:color w:val="000000"/>
                <w:sz w:val="24"/>
                <w:szCs w:val="24"/>
              </w:rPr>
              <w:t>Из них:</w:t>
            </w:r>
          </w:p>
        </w:tc>
      </w:tr>
      <w:tr w:rsidR="00833648">
        <w:trPr>
          <w:trHeight w:hRule="exact" w:val="138"/>
        </w:trPr>
        <w:tc>
          <w:tcPr>
            <w:tcW w:w="3970" w:type="dxa"/>
          </w:tcPr>
          <w:p w:rsidR="00833648" w:rsidRDefault="00833648"/>
        </w:tc>
        <w:tc>
          <w:tcPr>
            <w:tcW w:w="1702" w:type="dxa"/>
          </w:tcPr>
          <w:p w:rsidR="00833648" w:rsidRDefault="00833648"/>
        </w:tc>
        <w:tc>
          <w:tcPr>
            <w:tcW w:w="1702" w:type="dxa"/>
          </w:tcPr>
          <w:p w:rsidR="00833648" w:rsidRDefault="00833648"/>
        </w:tc>
        <w:tc>
          <w:tcPr>
            <w:tcW w:w="426" w:type="dxa"/>
          </w:tcPr>
          <w:p w:rsidR="00833648" w:rsidRDefault="00833648"/>
        </w:tc>
        <w:tc>
          <w:tcPr>
            <w:tcW w:w="710" w:type="dxa"/>
          </w:tcPr>
          <w:p w:rsidR="00833648" w:rsidRDefault="00833648"/>
        </w:tc>
        <w:tc>
          <w:tcPr>
            <w:tcW w:w="143" w:type="dxa"/>
          </w:tcPr>
          <w:p w:rsidR="00833648" w:rsidRDefault="00833648"/>
        </w:tc>
        <w:tc>
          <w:tcPr>
            <w:tcW w:w="993" w:type="dxa"/>
          </w:tcPr>
          <w:p w:rsidR="00833648" w:rsidRDefault="00833648"/>
        </w:tc>
      </w:tr>
      <w:tr w:rsidR="0083364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jc w:val="center"/>
              <w:rPr>
                <w:sz w:val="24"/>
                <w:szCs w:val="24"/>
              </w:rPr>
            </w:pPr>
            <w:r>
              <w:rPr>
                <w:rFonts w:ascii="Times New Roman" w:hAnsi="Times New Roman" w:cs="Times New Roman"/>
                <w:color w:val="000000"/>
                <w:sz w:val="24"/>
                <w:szCs w:val="24"/>
              </w:rPr>
              <w:t>54</w:t>
            </w:r>
          </w:p>
        </w:tc>
      </w:tr>
      <w:tr w:rsidR="0083364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jc w:val="center"/>
              <w:rPr>
                <w:sz w:val="24"/>
                <w:szCs w:val="24"/>
              </w:rPr>
            </w:pPr>
            <w:r>
              <w:rPr>
                <w:rFonts w:ascii="Times New Roman" w:hAnsi="Times New Roman" w:cs="Times New Roman"/>
                <w:color w:val="000000"/>
                <w:sz w:val="24"/>
                <w:szCs w:val="24"/>
              </w:rPr>
              <w:t>18</w:t>
            </w:r>
          </w:p>
        </w:tc>
      </w:tr>
      <w:tr w:rsidR="0083364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jc w:val="center"/>
              <w:rPr>
                <w:sz w:val="24"/>
                <w:szCs w:val="24"/>
              </w:rPr>
            </w:pPr>
            <w:r>
              <w:rPr>
                <w:rFonts w:ascii="Times New Roman" w:hAnsi="Times New Roman" w:cs="Times New Roman"/>
                <w:color w:val="000000"/>
                <w:sz w:val="24"/>
                <w:szCs w:val="24"/>
              </w:rPr>
              <w:t>0</w:t>
            </w:r>
          </w:p>
        </w:tc>
      </w:tr>
      <w:tr w:rsidR="0083364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jc w:val="center"/>
              <w:rPr>
                <w:sz w:val="24"/>
                <w:szCs w:val="24"/>
              </w:rPr>
            </w:pPr>
            <w:r>
              <w:rPr>
                <w:rFonts w:ascii="Times New Roman" w:hAnsi="Times New Roman" w:cs="Times New Roman"/>
                <w:color w:val="000000"/>
                <w:sz w:val="24"/>
                <w:szCs w:val="24"/>
              </w:rPr>
              <w:t>36</w:t>
            </w:r>
          </w:p>
        </w:tc>
      </w:tr>
      <w:tr w:rsidR="0083364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jc w:val="center"/>
              <w:rPr>
                <w:sz w:val="24"/>
                <w:szCs w:val="24"/>
              </w:rPr>
            </w:pPr>
            <w:r>
              <w:rPr>
                <w:rFonts w:ascii="Times New Roman" w:hAnsi="Times New Roman" w:cs="Times New Roman"/>
                <w:color w:val="000000"/>
                <w:sz w:val="24"/>
                <w:szCs w:val="24"/>
              </w:rPr>
              <w:t>0</w:t>
            </w:r>
          </w:p>
        </w:tc>
      </w:tr>
      <w:tr w:rsidR="0083364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jc w:val="center"/>
              <w:rPr>
                <w:sz w:val="24"/>
                <w:szCs w:val="24"/>
              </w:rPr>
            </w:pPr>
            <w:r>
              <w:rPr>
                <w:rFonts w:ascii="Times New Roman" w:hAnsi="Times New Roman" w:cs="Times New Roman"/>
                <w:color w:val="000000"/>
                <w:sz w:val="24"/>
                <w:szCs w:val="24"/>
              </w:rPr>
              <w:t>54</w:t>
            </w:r>
          </w:p>
        </w:tc>
      </w:tr>
      <w:tr w:rsidR="0083364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jc w:val="center"/>
              <w:rPr>
                <w:sz w:val="24"/>
                <w:szCs w:val="24"/>
              </w:rPr>
            </w:pPr>
            <w:r>
              <w:rPr>
                <w:rFonts w:ascii="Times New Roman" w:hAnsi="Times New Roman" w:cs="Times New Roman"/>
                <w:color w:val="000000"/>
                <w:sz w:val="24"/>
                <w:szCs w:val="24"/>
              </w:rPr>
              <w:t>0</w:t>
            </w:r>
          </w:p>
        </w:tc>
      </w:tr>
      <w:tr w:rsidR="0083364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jc w:val="center"/>
              <w:rPr>
                <w:sz w:val="24"/>
                <w:szCs w:val="24"/>
              </w:rPr>
            </w:pPr>
            <w:r>
              <w:rPr>
                <w:rFonts w:ascii="Times New Roman" w:hAnsi="Times New Roman" w:cs="Times New Roman"/>
                <w:color w:val="000000"/>
                <w:sz w:val="24"/>
                <w:szCs w:val="24"/>
              </w:rPr>
              <w:t>экзамены 7</w:t>
            </w:r>
          </w:p>
        </w:tc>
      </w:tr>
      <w:tr w:rsidR="00833648">
        <w:trPr>
          <w:trHeight w:hRule="exact" w:val="138"/>
        </w:trPr>
        <w:tc>
          <w:tcPr>
            <w:tcW w:w="3970" w:type="dxa"/>
          </w:tcPr>
          <w:p w:rsidR="00833648" w:rsidRDefault="00833648"/>
        </w:tc>
        <w:tc>
          <w:tcPr>
            <w:tcW w:w="1702" w:type="dxa"/>
          </w:tcPr>
          <w:p w:rsidR="00833648" w:rsidRDefault="00833648"/>
        </w:tc>
        <w:tc>
          <w:tcPr>
            <w:tcW w:w="1702" w:type="dxa"/>
          </w:tcPr>
          <w:p w:rsidR="00833648" w:rsidRDefault="00833648"/>
        </w:tc>
        <w:tc>
          <w:tcPr>
            <w:tcW w:w="426" w:type="dxa"/>
          </w:tcPr>
          <w:p w:rsidR="00833648" w:rsidRDefault="00833648"/>
        </w:tc>
        <w:tc>
          <w:tcPr>
            <w:tcW w:w="710" w:type="dxa"/>
          </w:tcPr>
          <w:p w:rsidR="00833648" w:rsidRDefault="00833648"/>
        </w:tc>
        <w:tc>
          <w:tcPr>
            <w:tcW w:w="143" w:type="dxa"/>
          </w:tcPr>
          <w:p w:rsidR="00833648" w:rsidRDefault="00833648"/>
        </w:tc>
        <w:tc>
          <w:tcPr>
            <w:tcW w:w="993" w:type="dxa"/>
          </w:tcPr>
          <w:p w:rsidR="00833648" w:rsidRDefault="00833648"/>
        </w:tc>
      </w:tr>
      <w:tr w:rsidR="00833648">
        <w:trPr>
          <w:trHeight w:hRule="exact" w:val="1666"/>
        </w:trPr>
        <w:tc>
          <w:tcPr>
            <w:tcW w:w="9654" w:type="dxa"/>
            <w:gridSpan w:val="7"/>
            <w:shd w:val="clear" w:color="000000" w:fill="FFFFFF"/>
            <w:tcMar>
              <w:left w:w="34" w:type="dxa"/>
              <w:right w:w="34" w:type="dxa"/>
            </w:tcMar>
          </w:tcPr>
          <w:p w:rsidR="00833648" w:rsidRPr="007964A5" w:rsidRDefault="00833648">
            <w:pPr>
              <w:spacing w:after="0" w:line="240" w:lineRule="auto"/>
              <w:jc w:val="center"/>
              <w:rPr>
                <w:sz w:val="24"/>
                <w:szCs w:val="24"/>
                <w:lang w:val="ru-RU"/>
              </w:rPr>
            </w:pPr>
          </w:p>
          <w:p w:rsidR="00833648" w:rsidRPr="007964A5" w:rsidRDefault="000B0706">
            <w:pPr>
              <w:spacing w:after="0" w:line="240" w:lineRule="auto"/>
              <w:jc w:val="center"/>
              <w:rPr>
                <w:sz w:val="24"/>
                <w:szCs w:val="24"/>
                <w:lang w:val="ru-RU"/>
              </w:rPr>
            </w:pPr>
            <w:r w:rsidRPr="007964A5">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33648" w:rsidRPr="007964A5" w:rsidRDefault="00833648">
            <w:pPr>
              <w:spacing w:after="0" w:line="240" w:lineRule="auto"/>
              <w:jc w:val="center"/>
              <w:rPr>
                <w:sz w:val="24"/>
                <w:szCs w:val="24"/>
                <w:lang w:val="ru-RU"/>
              </w:rPr>
            </w:pPr>
          </w:p>
          <w:p w:rsidR="00833648" w:rsidRDefault="000B0706">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833648">
        <w:trPr>
          <w:trHeight w:hRule="exact" w:val="416"/>
        </w:trPr>
        <w:tc>
          <w:tcPr>
            <w:tcW w:w="3970" w:type="dxa"/>
          </w:tcPr>
          <w:p w:rsidR="00833648" w:rsidRDefault="00833648"/>
        </w:tc>
        <w:tc>
          <w:tcPr>
            <w:tcW w:w="1702" w:type="dxa"/>
          </w:tcPr>
          <w:p w:rsidR="00833648" w:rsidRDefault="00833648"/>
        </w:tc>
        <w:tc>
          <w:tcPr>
            <w:tcW w:w="1702" w:type="dxa"/>
          </w:tcPr>
          <w:p w:rsidR="00833648" w:rsidRDefault="00833648"/>
        </w:tc>
        <w:tc>
          <w:tcPr>
            <w:tcW w:w="426" w:type="dxa"/>
          </w:tcPr>
          <w:p w:rsidR="00833648" w:rsidRDefault="00833648"/>
        </w:tc>
        <w:tc>
          <w:tcPr>
            <w:tcW w:w="710" w:type="dxa"/>
          </w:tcPr>
          <w:p w:rsidR="00833648" w:rsidRDefault="00833648"/>
        </w:tc>
        <w:tc>
          <w:tcPr>
            <w:tcW w:w="143" w:type="dxa"/>
          </w:tcPr>
          <w:p w:rsidR="00833648" w:rsidRDefault="00833648"/>
        </w:tc>
        <w:tc>
          <w:tcPr>
            <w:tcW w:w="993" w:type="dxa"/>
          </w:tcPr>
          <w:p w:rsidR="00833648" w:rsidRDefault="00833648"/>
        </w:tc>
      </w:tr>
      <w:tr w:rsidR="0083364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3648" w:rsidRDefault="000B0706">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3648" w:rsidRDefault="000B0706">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3648" w:rsidRDefault="000B0706">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33648" w:rsidRDefault="000B0706">
            <w:pPr>
              <w:spacing w:after="0" w:line="240" w:lineRule="auto"/>
              <w:jc w:val="center"/>
              <w:rPr>
                <w:sz w:val="24"/>
                <w:szCs w:val="24"/>
              </w:rPr>
            </w:pPr>
            <w:r>
              <w:rPr>
                <w:rFonts w:ascii="Times New Roman" w:hAnsi="Times New Roman" w:cs="Times New Roman"/>
                <w:color w:val="000000"/>
                <w:sz w:val="24"/>
                <w:szCs w:val="24"/>
              </w:rPr>
              <w:t>Часов</w:t>
            </w:r>
          </w:p>
        </w:tc>
      </w:tr>
      <w:tr w:rsidR="0083364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33648" w:rsidRDefault="000B0706">
            <w:pPr>
              <w:spacing w:after="0" w:line="240" w:lineRule="auto"/>
              <w:rPr>
                <w:sz w:val="24"/>
                <w:szCs w:val="24"/>
              </w:rPr>
            </w:pPr>
            <w:r>
              <w:rPr>
                <w:rFonts w:ascii="Times New Roman" w:hAnsi="Times New Roman" w:cs="Times New Roman"/>
                <w:b/>
                <w:color w:val="000000"/>
                <w:sz w:val="24"/>
                <w:szCs w:val="24"/>
              </w:rPr>
              <w:t>Элементы машиностроительного черчения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33648" w:rsidRDefault="0083364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33648" w:rsidRDefault="0083364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33648" w:rsidRDefault="00833648"/>
        </w:tc>
      </w:tr>
      <w:tr w:rsidR="0083364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rPr>
                <w:sz w:val="24"/>
                <w:szCs w:val="24"/>
              </w:rPr>
            </w:pPr>
            <w:r>
              <w:rPr>
                <w:rFonts w:ascii="Times New Roman" w:hAnsi="Times New Roman" w:cs="Times New Roman"/>
                <w:color w:val="000000"/>
                <w:sz w:val="24"/>
                <w:szCs w:val="24"/>
              </w:rPr>
              <w:t>Инженерная графика. Базовые понятия.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jc w:val="center"/>
              <w:rPr>
                <w:sz w:val="24"/>
                <w:szCs w:val="24"/>
              </w:rPr>
            </w:pPr>
            <w:r>
              <w:rPr>
                <w:rFonts w:ascii="Times New Roman" w:hAnsi="Times New Roman" w:cs="Times New Roman"/>
                <w:color w:val="000000"/>
                <w:sz w:val="24"/>
                <w:szCs w:val="24"/>
              </w:rPr>
              <w:t>2</w:t>
            </w:r>
          </w:p>
        </w:tc>
      </w:tr>
    </w:tbl>
    <w:p w:rsidR="00833648" w:rsidRDefault="000B0706">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83364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Pr="007964A5" w:rsidRDefault="000B0706">
            <w:pPr>
              <w:spacing w:after="0" w:line="240" w:lineRule="auto"/>
              <w:rPr>
                <w:sz w:val="24"/>
                <w:szCs w:val="24"/>
                <w:lang w:val="ru-RU"/>
              </w:rPr>
            </w:pPr>
            <w:r w:rsidRPr="007964A5">
              <w:rPr>
                <w:rFonts w:ascii="Times New Roman" w:hAnsi="Times New Roman" w:cs="Times New Roman"/>
                <w:color w:val="000000"/>
                <w:sz w:val="24"/>
                <w:szCs w:val="24"/>
                <w:lang w:val="ru-RU"/>
              </w:rPr>
              <w:lastRenderedPageBreak/>
              <w:t>Построение комплексных чертежей. Точка и прямая.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jc w:val="center"/>
              <w:rPr>
                <w:sz w:val="24"/>
                <w:szCs w:val="24"/>
              </w:rPr>
            </w:pPr>
            <w:r>
              <w:rPr>
                <w:rFonts w:ascii="Times New Roman" w:hAnsi="Times New Roman" w:cs="Times New Roman"/>
                <w:color w:val="000000"/>
                <w:sz w:val="24"/>
                <w:szCs w:val="24"/>
              </w:rPr>
              <w:t>4</w:t>
            </w:r>
          </w:p>
        </w:tc>
      </w:tr>
      <w:tr w:rsidR="0083364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Pr="007964A5" w:rsidRDefault="000B0706">
            <w:pPr>
              <w:spacing w:after="0" w:line="240" w:lineRule="auto"/>
              <w:rPr>
                <w:sz w:val="24"/>
                <w:szCs w:val="24"/>
                <w:lang w:val="ru-RU"/>
              </w:rPr>
            </w:pPr>
            <w:r w:rsidRPr="007964A5">
              <w:rPr>
                <w:rFonts w:ascii="Times New Roman" w:hAnsi="Times New Roman" w:cs="Times New Roman"/>
                <w:color w:val="000000"/>
                <w:sz w:val="24"/>
                <w:szCs w:val="24"/>
                <w:lang w:val="ru-RU"/>
              </w:rPr>
              <w:t>Построение комплексных чертежей. Плоскости и многогранники.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jc w:val="center"/>
              <w:rPr>
                <w:sz w:val="24"/>
                <w:szCs w:val="24"/>
              </w:rPr>
            </w:pPr>
            <w:r>
              <w:rPr>
                <w:rFonts w:ascii="Times New Roman" w:hAnsi="Times New Roman" w:cs="Times New Roman"/>
                <w:color w:val="000000"/>
                <w:sz w:val="24"/>
                <w:szCs w:val="24"/>
              </w:rPr>
              <w:t>4</w:t>
            </w:r>
          </w:p>
        </w:tc>
      </w:tr>
      <w:tr w:rsidR="0083364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rPr>
                <w:sz w:val="24"/>
                <w:szCs w:val="24"/>
              </w:rPr>
            </w:pPr>
            <w:r>
              <w:rPr>
                <w:rFonts w:ascii="Times New Roman" w:hAnsi="Times New Roman" w:cs="Times New Roman"/>
                <w:color w:val="000000"/>
                <w:sz w:val="24"/>
                <w:szCs w:val="24"/>
              </w:rPr>
              <w:t>Элементы машиностроительного черчения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jc w:val="center"/>
              <w:rPr>
                <w:sz w:val="24"/>
                <w:szCs w:val="24"/>
              </w:rPr>
            </w:pPr>
            <w:r>
              <w:rPr>
                <w:rFonts w:ascii="Times New Roman" w:hAnsi="Times New Roman" w:cs="Times New Roman"/>
                <w:color w:val="000000"/>
                <w:sz w:val="24"/>
                <w:szCs w:val="24"/>
              </w:rPr>
              <w:t>4</w:t>
            </w:r>
          </w:p>
        </w:tc>
      </w:tr>
      <w:tr w:rsidR="0083364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Pr="007964A5" w:rsidRDefault="000B0706">
            <w:pPr>
              <w:spacing w:after="0" w:line="240" w:lineRule="auto"/>
              <w:rPr>
                <w:sz w:val="24"/>
                <w:szCs w:val="24"/>
                <w:lang w:val="ru-RU"/>
              </w:rPr>
            </w:pPr>
            <w:r w:rsidRPr="007964A5">
              <w:rPr>
                <w:rFonts w:ascii="Times New Roman" w:hAnsi="Times New Roman" w:cs="Times New Roman"/>
                <w:color w:val="000000"/>
                <w:sz w:val="24"/>
                <w:szCs w:val="24"/>
                <w:lang w:val="ru-RU"/>
              </w:rPr>
              <w:t>История развития начертательной геометрии и инженерной графики (круглый стол)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jc w:val="center"/>
              <w:rPr>
                <w:sz w:val="24"/>
                <w:szCs w:val="24"/>
              </w:rPr>
            </w:pPr>
            <w:r>
              <w:rPr>
                <w:rFonts w:ascii="Times New Roman" w:hAnsi="Times New Roman" w:cs="Times New Roman"/>
                <w:color w:val="000000"/>
                <w:sz w:val="24"/>
                <w:szCs w:val="24"/>
              </w:rPr>
              <w:t>2</w:t>
            </w:r>
          </w:p>
        </w:tc>
      </w:tr>
      <w:tr w:rsidR="0083364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rPr>
                <w:sz w:val="24"/>
                <w:szCs w:val="24"/>
              </w:rPr>
            </w:pPr>
            <w:r>
              <w:rPr>
                <w:rFonts w:ascii="Times New Roman" w:hAnsi="Times New Roman" w:cs="Times New Roman"/>
                <w:color w:val="000000"/>
                <w:sz w:val="24"/>
                <w:szCs w:val="24"/>
              </w:rPr>
              <w:t>Шрифты. Титульный лист.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jc w:val="center"/>
              <w:rPr>
                <w:sz w:val="24"/>
                <w:szCs w:val="24"/>
              </w:rPr>
            </w:pPr>
            <w:r>
              <w:rPr>
                <w:rFonts w:ascii="Times New Roman" w:hAnsi="Times New Roman" w:cs="Times New Roman"/>
                <w:color w:val="000000"/>
                <w:sz w:val="24"/>
                <w:szCs w:val="24"/>
              </w:rPr>
              <w:t>2</w:t>
            </w:r>
          </w:p>
        </w:tc>
      </w:tr>
      <w:tr w:rsidR="0083364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rPr>
                <w:sz w:val="24"/>
                <w:szCs w:val="24"/>
              </w:rPr>
            </w:pPr>
            <w:r>
              <w:rPr>
                <w:rFonts w:ascii="Times New Roman" w:hAnsi="Times New Roman" w:cs="Times New Roman"/>
                <w:color w:val="000000"/>
                <w:sz w:val="24"/>
                <w:szCs w:val="24"/>
              </w:rPr>
              <w:t>Форматы. Типы линий.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jc w:val="center"/>
              <w:rPr>
                <w:sz w:val="24"/>
                <w:szCs w:val="24"/>
              </w:rPr>
            </w:pPr>
            <w:r>
              <w:rPr>
                <w:rFonts w:ascii="Times New Roman" w:hAnsi="Times New Roman" w:cs="Times New Roman"/>
                <w:color w:val="000000"/>
                <w:sz w:val="24"/>
                <w:szCs w:val="24"/>
              </w:rPr>
              <w:t>2</w:t>
            </w:r>
          </w:p>
        </w:tc>
      </w:tr>
      <w:tr w:rsidR="0083364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rPr>
                <w:sz w:val="24"/>
                <w:szCs w:val="24"/>
              </w:rPr>
            </w:pPr>
            <w:r>
              <w:rPr>
                <w:rFonts w:ascii="Times New Roman" w:hAnsi="Times New Roman" w:cs="Times New Roman"/>
                <w:color w:val="000000"/>
                <w:sz w:val="24"/>
                <w:szCs w:val="24"/>
              </w:rPr>
              <w:t>Проекции точки.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jc w:val="center"/>
              <w:rPr>
                <w:sz w:val="24"/>
                <w:szCs w:val="24"/>
              </w:rPr>
            </w:pPr>
            <w:r>
              <w:rPr>
                <w:rFonts w:ascii="Times New Roman" w:hAnsi="Times New Roman" w:cs="Times New Roman"/>
                <w:color w:val="000000"/>
                <w:sz w:val="24"/>
                <w:szCs w:val="24"/>
              </w:rPr>
              <w:t>2</w:t>
            </w:r>
          </w:p>
        </w:tc>
      </w:tr>
      <w:tr w:rsidR="0083364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rPr>
                <w:sz w:val="24"/>
                <w:szCs w:val="24"/>
              </w:rPr>
            </w:pPr>
            <w:r>
              <w:rPr>
                <w:rFonts w:ascii="Times New Roman" w:hAnsi="Times New Roman" w:cs="Times New Roman"/>
                <w:color w:val="000000"/>
                <w:sz w:val="24"/>
                <w:szCs w:val="24"/>
              </w:rPr>
              <w:t>Проекции прямой.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jc w:val="center"/>
              <w:rPr>
                <w:sz w:val="24"/>
                <w:szCs w:val="24"/>
              </w:rPr>
            </w:pPr>
            <w:r>
              <w:rPr>
                <w:rFonts w:ascii="Times New Roman" w:hAnsi="Times New Roman" w:cs="Times New Roman"/>
                <w:color w:val="000000"/>
                <w:sz w:val="24"/>
                <w:szCs w:val="24"/>
              </w:rPr>
              <w:t>2</w:t>
            </w:r>
          </w:p>
        </w:tc>
      </w:tr>
      <w:tr w:rsidR="0083364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rPr>
                <w:sz w:val="24"/>
                <w:szCs w:val="24"/>
              </w:rPr>
            </w:pPr>
            <w:r>
              <w:rPr>
                <w:rFonts w:ascii="Times New Roman" w:hAnsi="Times New Roman" w:cs="Times New Roman"/>
                <w:color w:val="000000"/>
                <w:sz w:val="24"/>
                <w:szCs w:val="24"/>
              </w:rPr>
              <w:t>Способы задания плоскостей.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jc w:val="center"/>
              <w:rPr>
                <w:sz w:val="24"/>
                <w:szCs w:val="24"/>
              </w:rPr>
            </w:pPr>
            <w:r>
              <w:rPr>
                <w:rFonts w:ascii="Times New Roman" w:hAnsi="Times New Roman" w:cs="Times New Roman"/>
                <w:color w:val="000000"/>
                <w:sz w:val="24"/>
                <w:szCs w:val="24"/>
              </w:rPr>
              <w:t>2</w:t>
            </w:r>
          </w:p>
        </w:tc>
      </w:tr>
      <w:tr w:rsidR="0083364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rPr>
                <w:sz w:val="24"/>
                <w:szCs w:val="24"/>
              </w:rPr>
            </w:pPr>
            <w:r>
              <w:rPr>
                <w:rFonts w:ascii="Times New Roman" w:hAnsi="Times New Roman" w:cs="Times New Roman"/>
                <w:color w:val="000000"/>
                <w:sz w:val="24"/>
                <w:szCs w:val="24"/>
              </w:rPr>
              <w:t>Пересечение двух плоскостей.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jc w:val="center"/>
              <w:rPr>
                <w:sz w:val="24"/>
                <w:szCs w:val="24"/>
              </w:rPr>
            </w:pPr>
            <w:r>
              <w:rPr>
                <w:rFonts w:ascii="Times New Roman" w:hAnsi="Times New Roman" w:cs="Times New Roman"/>
                <w:color w:val="000000"/>
                <w:sz w:val="24"/>
                <w:szCs w:val="24"/>
              </w:rPr>
              <w:t>2</w:t>
            </w:r>
          </w:p>
        </w:tc>
      </w:tr>
      <w:tr w:rsidR="0083364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rPr>
                <w:sz w:val="24"/>
                <w:szCs w:val="24"/>
              </w:rPr>
            </w:pPr>
            <w:r>
              <w:rPr>
                <w:rFonts w:ascii="Times New Roman" w:hAnsi="Times New Roman" w:cs="Times New Roman"/>
                <w:color w:val="000000"/>
                <w:sz w:val="24"/>
                <w:szCs w:val="24"/>
              </w:rPr>
              <w:t>Способ перемены плоскостей проекций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jc w:val="center"/>
              <w:rPr>
                <w:sz w:val="24"/>
                <w:szCs w:val="24"/>
              </w:rPr>
            </w:pPr>
            <w:r>
              <w:rPr>
                <w:rFonts w:ascii="Times New Roman" w:hAnsi="Times New Roman" w:cs="Times New Roman"/>
                <w:color w:val="000000"/>
                <w:sz w:val="24"/>
                <w:szCs w:val="24"/>
              </w:rPr>
              <w:t>2</w:t>
            </w:r>
          </w:p>
        </w:tc>
      </w:tr>
      <w:tr w:rsidR="0083364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Pr="007964A5" w:rsidRDefault="000B0706">
            <w:pPr>
              <w:spacing w:after="0" w:line="240" w:lineRule="auto"/>
              <w:rPr>
                <w:sz w:val="24"/>
                <w:szCs w:val="24"/>
                <w:lang w:val="ru-RU"/>
              </w:rPr>
            </w:pPr>
            <w:r w:rsidRPr="007964A5">
              <w:rPr>
                <w:rFonts w:ascii="Times New Roman" w:hAnsi="Times New Roman" w:cs="Times New Roman"/>
                <w:color w:val="000000"/>
                <w:sz w:val="24"/>
                <w:szCs w:val="24"/>
                <w:lang w:val="ru-RU"/>
              </w:rPr>
              <w:t>Способ вращения вокруг проецирующей оси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jc w:val="center"/>
              <w:rPr>
                <w:sz w:val="24"/>
                <w:szCs w:val="24"/>
              </w:rPr>
            </w:pPr>
            <w:r>
              <w:rPr>
                <w:rFonts w:ascii="Times New Roman" w:hAnsi="Times New Roman" w:cs="Times New Roman"/>
                <w:color w:val="000000"/>
                <w:sz w:val="24"/>
                <w:szCs w:val="24"/>
              </w:rPr>
              <w:t>2</w:t>
            </w:r>
          </w:p>
        </w:tc>
      </w:tr>
      <w:tr w:rsidR="0083364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rPr>
                <w:sz w:val="24"/>
                <w:szCs w:val="24"/>
              </w:rPr>
            </w:pPr>
            <w:r>
              <w:rPr>
                <w:rFonts w:ascii="Times New Roman" w:hAnsi="Times New Roman" w:cs="Times New Roman"/>
                <w:color w:val="000000"/>
                <w:sz w:val="24"/>
                <w:szCs w:val="24"/>
              </w:rPr>
              <w:t>Пересечение  многогранников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jc w:val="center"/>
              <w:rPr>
                <w:sz w:val="24"/>
                <w:szCs w:val="24"/>
              </w:rPr>
            </w:pPr>
            <w:r>
              <w:rPr>
                <w:rFonts w:ascii="Times New Roman" w:hAnsi="Times New Roman" w:cs="Times New Roman"/>
                <w:color w:val="000000"/>
                <w:sz w:val="24"/>
                <w:szCs w:val="24"/>
              </w:rPr>
              <w:t>2</w:t>
            </w:r>
          </w:p>
        </w:tc>
      </w:tr>
      <w:tr w:rsidR="0083364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Pr="007964A5" w:rsidRDefault="000B0706">
            <w:pPr>
              <w:spacing w:after="0" w:line="240" w:lineRule="auto"/>
              <w:rPr>
                <w:sz w:val="24"/>
                <w:szCs w:val="24"/>
                <w:lang w:val="ru-RU"/>
              </w:rPr>
            </w:pPr>
            <w:r w:rsidRPr="007964A5">
              <w:rPr>
                <w:rFonts w:ascii="Times New Roman" w:hAnsi="Times New Roman" w:cs="Times New Roman"/>
                <w:color w:val="000000"/>
                <w:sz w:val="24"/>
                <w:szCs w:val="24"/>
                <w:lang w:val="ru-RU"/>
              </w:rPr>
              <w:t>Эскизирование  натуральных учебных моделей. Аксонометрические проекции.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jc w:val="center"/>
              <w:rPr>
                <w:sz w:val="24"/>
                <w:szCs w:val="24"/>
              </w:rPr>
            </w:pPr>
            <w:r>
              <w:rPr>
                <w:rFonts w:ascii="Times New Roman" w:hAnsi="Times New Roman" w:cs="Times New Roman"/>
                <w:color w:val="000000"/>
                <w:sz w:val="24"/>
                <w:szCs w:val="24"/>
              </w:rPr>
              <w:t>2</w:t>
            </w:r>
          </w:p>
        </w:tc>
      </w:tr>
      <w:tr w:rsidR="0083364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Pr="007964A5" w:rsidRDefault="000B0706">
            <w:pPr>
              <w:spacing w:after="0" w:line="240" w:lineRule="auto"/>
              <w:rPr>
                <w:sz w:val="24"/>
                <w:szCs w:val="24"/>
                <w:lang w:val="ru-RU"/>
              </w:rPr>
            </w:pPr>
            <w:r w:rsidRPr="007964A5">
              <w:rPr>
                <w:rFonts w:ascii="Times New Roman" w:hAnsi="Times New Roman" w:cs="Times New Roman"/>
                <w:color w:val="000000"/>
                <w:sz w:val="24"/>
                <w:szCs w:val="24"/>
                <w:lang w:val="ru-RU"/>
              </w:rPr>
              <w:t>Построение моделей в аксонометрических</w:t>
            </w:r>
          </w:p>
          <w:p w:rsidR="00833648" w:rsidRPr="007964A5" w:rsidRDefault="000B0706">
            <w:pPr>
              <w:spacing w:after="0" w:line="240" w:lineRule="auto"/>
              <w:rPr>
                <w:sz w:val="24"/>
                <w:szCs w:val="24"/>
                <w:lang w:val="ru-RU"/>
              </w:rPr>
            </w:pPr>
            <w:r w:rsidRPr="007964A5">
              <w:rPr>
                <w:rFonts w:ascii="Times New Roman" w:hAnsi="Times New Roman" w:cs="Times New Roman"/>
                <w:color w:val="000000"/>
                <w:sz w:val="24"/>
                <w:szCs w:val="24"/>
                <w:lang w:val="ru-RU"/>
              </w:rPr>
              <w:t>проекциях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jc w:val="center"/>
              <w:rPr>
                <w:sz w:val="24"/>
                <w:szCs w:val="24"/>
              </w:rPr>
            </w:pPr>
            <w:r>
              <w:rPr>
                <w:rFonts w:ascii="Times New Roman" w:hAnsi="Times New Roman" w:cs="Times New Roman"/>
                <w:color w:val="000000"/>
                <w:sz w:val="24"/>
                <w:szCs w:val="24"/>
              </w:rPr>
              <w:t>2</w:t>
            </w:r>
          </w:p>
        </w:tc>
      </w:tr>
      <w:tr w:rsidR="0083364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Pr="007964A5" w:rsidRDefault="000B0706">
            <w:pPr>
              <w:spacing w:after="0" w:line="240" w:lineRule="auto"/>
              <w:rPr>
                <w:sz w:val="24"/>
                <w:szCs w:val="24"/>
                <w:lang w:val="ru-RU"/>
              </w:rPr>
            </w:pPr>
            <w:r w:rsidRPr="007964A5">
              <w:rPr>
                <w:rFonts w:ascii="Times New Roman" w:hAnsi="Times New Roman" w:cs="Times New Roman"/>
                <w:color w:val="000000"/>
                <w:sz w:val="24"/>
                <w:szCs w:val="24"/>
                <w:lang w:val="ru-RU"/>
              </w:rPr>
              <w:t>Построение простых разрезов в деталях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jc w:val="center"/>
              <w:rPr>
                <w:sz w:val="24"/>
                <w:szCs w:val="24"/>
              </w:rPr>
            </w:pPr>
            <w:r>
              <w:rPr>
                <w:rFonts w:ascii="Times New Roman" w:hAnsi="Times New Roman" w:cs="Times New Roman"/>
                <w:color w:val="000000"/>
                <w:sz w:val="24"/>
                <w:szCs w:val="24"/>
              </w:rPr>
              <w:t>2</w:t>
            </w:r>
          </w:p>
        </w:tc>
      </w:tr>
      <w:tr w:rsidR="0083364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rPr>
                <w:sz w:val="24"/>
                <w:szCs w:val="24"/>
              </w:rPr>
            </w:pPr>
            <w:r>
              <w:rPr>
                <w:rFonts w:ascii="Times New Roman" w:hAnsi="Times New Roman" w:cs="Times New Roman"/>
                <w:color w:val="000000"/>
                <w:sz w:val="24"/>
                <w:szCs w:val="24"/>
              </w:rPr>
              <w:t>Деталирование чертежей общего вида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jc w:val="center"/>
              <w:rPr>
                <w:sz w:val="24"/>
                <w:szCs w:val="24"/>
              </w:rPr>
            </w:pPr>
            <w:r>
              <w:rPr>
                <w:rFonts w:ascii="Times New Roman" w:hAnsi="Times New Roman" w:cs="Times New Roman"/>
                <w:color w:val="000000"/>
                <w:sz w:val="24"/>
                <w:szCs w:val="24"/>
              </w:rPr>
              <w:t>4</w:t>
            </w:r>
          </w:p>
        </w:tc>
      </w:tr>
      <w:tr w:rsidR="0083364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rPr>
                <w:sz w:val="24"/>
                <w:szCs w:val="24"/>
              </w:rPr>
            </w:pPr>
            <w:r>
              <w:rPr>
                <w:rFonts w:ascii="Times New Roman" w:hAnsi="Times New Roman" w:cs="Times New Roman"/>
                <w:color w:val="000000"/>
                <w:sz w:val="24"/>
                <w:szCs w:val="24"/>
              </w:rPr>
              <w:t>Сборочные чертежи (круглый стол)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jc w:val="center"/>
              <w:rPr>
                <w:sz w:val="24"/>
                <w:szCs w:val="24"/>
              </w:rPr>
            </w:pPr>
            <w:r>
              <w:rPr>
                <w:rFonts w:ascii="Times New Roman" w:hAnsi="Times New Roman" w:cs="Times New Roman"/>
                <w:color w:val="000000"/>
                <w:sz w:val="24"/>
                <w:szCs w:val="24"/>
              </w:rPr>
              <w:t>2</w:t>
            </w:r>
          </w:p>
        </w:tc>
      </w:tr>
      <w:tr w:rsidR="0083364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rPr>
                <w:sz w:val="24"/>
                <w:szCs w:val="24"/>
              </w:rPr>
            </w:pPr>
            <w:r>
              <w:rPr>
                <w:rFonts w:ascii="Times New Roman" w:hAnsi="Times New Roman" w:cs="Times New Roman"/>
                <w:color w:val="000000"/>
                <w:sz w:val="24"/>
                <w:szCs w:val="24"/>
              </w:rPr>
              <w:t>Инженерная графика. Базовые понятия.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jc w:val="center"/>
              <w:rPr>
                <w:sz w:val="24"/>
                <w:szCs w:val="24"/>
              </w:rPr>
            </w:pPr>
            <w:r>
              <w:rPr>
                <w:rFonts w:ascii="Times New Roman" w:hAnsi="Times New Roman" w:cs="Times New Roman"/>
                <w:color w:val="000000"/>
                <w:sz w:val="24"/>
                <w:szCs w:val="24"/>
              </w:rPr>
              <w:t>6</w:t>
            </w:r>
          </w:p>
        </w:tc>
      </w:tr>
      <w:tr w:rsidR="0083364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Pr="007964A5" w:rsidRDefault="000B0706">
            <w:pPr>
              <w:spacing w:after="0" w:line="240" w:lineRule="auto"/>
              <w:rPr>
                <w:sz w:val="24"/>
                <w:szCs w:val="24"/>
                <w:lang w:val="ru-RU"/>
              </w:rPr>
            </w:pPr>
            <w:r w:rsidRPr="007964A5">
              <w:rPr>
                <w:rFonts w:ascii="Times New Roman" w:hAnsi="Times New Roman" w:cs="Times New Roman"/>
                <w:color w:val="000000"/>
                <w:sz w:val="24"/>
                <w:szCs w:val="24"/>
                <w:lang w:val="ru-RU"/>
              </w:rPr>
              <w:t>Построение комплексных чертежей. Точка и прямая.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jc w:val="center"/>
              <w:rPr>
                <w:sz w:val="24"/>
                <w:szCs w:val="24"/>
              </w:rPr>
            </w:pPr>
            <w:r>
              <w:rPr>
                <w:rFonts w:ascii="Times New Roman" w:hAnsi="Times New Roman" w:cs="Times New Roman"/>
                <w:color w:val="000000"/>
                <w:sz w:val="24"/>
                <w:szCs w:val="24"/>
              </w:rPr>
              <w:t>10</w:t>
            </w:r>
          </w:p>
        </w:tc>
      </w:tr>
      <w:tr w:rsidR="0083364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Pr="007964A5" w:rsidRDefault="000B0706">
            <w:pPr>
              <w:spacing w:after="0" w:line="240" w:lineRule="auto"/>
              <w:rPr>
                <w:sz w:val="24"/>
                <w:szCs w:val="24"/>
                <w:lang w:val="ru-RU"/>
              </w:rPr>
            </w:pPr>
            <w:r w:rsidRPr="007964A5">
              <w:rPr>
                <w:rFonts w:ascii="Times New Roman" w:hAnsi="Times New Roman" w:cs="Times New Roman"/>
                <w:color w:val="000000"/>
                <w:sz w:val="24"/>
                <w:szCs w:val="24"/>
                <w:lang w:val="ru-RU"/>
              </w:rPr>
              <w:t>Построение комплексных чертежей. Плоскости и многогранники.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jc w:val="center"/>
              <w:rPr>
                <w:sz w:val="24"/>
                <w:szCs w:val="24"/>
              </w:rPr>
            </w:pPr>
            <w:r>
              <w:rPr>
                <w:rFonts w:ascii="Times New Roman" w:hAnsi="Times New Roman" w:cs="Times New Roman"/>
                <w:color w:val="000000"/>
                <w:sz w:val="24"/>
                <w:szCs w:val="24"/>
              </w:rPr>
              <w:t>10</w:t>
            </w:r>
          </w:p>
        </w:tc>
      </w:tr>
      <w:tr w:rsidR="0083364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rPr>
                <w:sz w:val="24"/>
                <w:szCs w:val="24"/>
              </w:rPr>
            </w:pPr>
            <w:r>
              <w:rPr>
                <w:rFonts w:ascii="Times New Roman" w:hAnsi="Times New Roman" w:cs="Times New Roman"/>
                <w:color w:val="000000"/>
                <w:sz w:val="24"/>
                <w:szCs w:val="24"/>
              </w:rPr>
              <w:t>Элементы машиностроительного черчения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jc w:val="center"/>
              <w:rPr>
                <w:sz w:val="24"/>
                <w:szCs w:val="24"/>
              </w:rPr>
            </w:pPr>
            <w:r>
              <w:rPr>
                <w:rFonts w:ascii="Times New Roman" w:hAnsi="Times New Roman" w:cs="Times New Roman"/>
                <w:color w:val="000000"/>
                <w:sz w:val="24"/>
                <w:szCs w:val="24"/>
              </w:rPr>
              <w:t>10</w:t>
            </w:r>
          </w:p>
        </w:tc>
      </w:tr>
      <w:tr w:rsidR="0083364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33648" w:rsidRDefault="000B0706">
            <w:pPr>
              <w:spacing w:after="0" w:line="240" w:lineRule="auto"/>
              <w:rPr>
                <w:sz w:val="24"/>
                <w:szCs w:val="24"/>
              </w:rPr>
            </w:pPr>
            <w:r>
              <w:rPr>
                <w:rFonts w:ascii="Times New Roman" w:hAnsi="Times New Roman" w:cs="Times New Roman"/>
                <w:b/>
                <w:color w:val="000000"/>
                <w:sz w:val="24"/>
                <w:szCs w:val="24"/>
              </w:rPr>
              <w:t>Чертежи электрических схем</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33648" w:rsidRDefault="0083364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33648" w:rsidRDefault="0083364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33648" w:rsidRDefault="00833648"/>
        </w:tc>
      </w:tr>
      <w:tr w:rsidR="0083364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rPr>
                <w:sz w:val="24"/>
                <w:szCs w:val="24"/>
              </w:rPr>
            </w:pPr>
            <w:r>
              <w:rPr>
                <w:rFonts w:ascii="Times New Roman" w:hAnsi="Times New Roman" w:cs="Times New Roman"/>
                <w:color w:val="000000"/>
                <w:sz w:val="24"/>
                <w:szCs w:val="24"/>
              </w:rPr>
              <w:t>Чертежи электрических схем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jc w:val="center"/>
              <w:rPr>
                <w:sz w:val="24"/>
                <w:szCs w:val="24"/>
              </w:rPr>
            </w:pPr>
            <w:r>
              <w:rPr>
                <w:rFonts w:ascii="Times New Roman" w:hAnsi="Times New Roman" w:cs="Times New Roman"/>
                <w:color w:val="000000"/>
                <w:sz w:val="24"/>
                <w:szCs w:val="24"/>
              </w:rPr>
              <w:t>4</w:t>
            </w:r>
          </w:p>
        </w:tc>
      </w:tr>
      <w:tr w:rsidR="0083364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rPr>
                <w:sz w:val="24"/>
                <w:szCs w:val="24"/>
              </w:rPr>
            </w:pPr>
            <w:r>
              <w:rPr>
                <w:rFonts w:ascii="Times New Roman" w:hAnsi="Times New Roman" w:cs="Times New Roman"/>
                <w:color w:val="000000"/>
                <w:sz w:val="24"/>
                <w:szCs w:val="24"/>
              </w:rPr>
              <w:t>Чертежи электрических принципиальных схем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jc w:val="center"/>
              <w:rPr>
                <w:sz w:val="24"/>
                <w:szCs w:val="24"/>
              </w:rPr>
            </w:pPr>
            <w:r>
              <w:rPr>
                <w:rFonts w:ascii="Times New Roman" w:hAnsi="Times New Roman" w:cs="Times New Roman"/>
                <w:color w:val="000000"/>
                <w:sz w:val="24"/>
                <w:szCs w:val="24"/>
              </w:rPr>
              <w:t>4</w:t>
            </w:r>
          </w:p>
        </w:tc>
      </w:tr>
      <w:tr w:rsidR="0083364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rPr>
                <w:sz w:val="24"/>
                <w:szCs w:val="24"/>
              </w:rPr>
            </w:pPr>
            <w:r>
              <w:rPr>
                <w:rFonts w:ascii="Times New Roman" w:hAnsi="Times New Roman" w:cs="Times New Roman"/>
                <w:color w:val="000000"/>
                <w:sz w:val="24"/>
                <w:szCs w:val="24"/>
              </w:rPr>
              <w:t>Чертежи электрических схем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jc w:val="center"/>
              <w:rPr>
                <w:sz w:val="24"/>
                <w:szCs w:val="24"/>
              </w:rPr>
            </w:pPr>
            <w:r>
              <w:rPr>
                <w:rFonts w:ascii="Times New Roman" w:hAnsi="Times New Roman" w:cs="Times New Roman"/>
                <w:color w:val="000000"/>
                <w:sz w:val="24"/>
                <w:szCs w:val="24"/>
              </w:rPr>
              <w:t>18</w:t>
            </w:r>
          </w:p>
        </w:tc>
      </w:tr>
      <w:tr w:rsidR="00833648">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83364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83364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33648" w:rsidRDefault="000B0706">
            <w:pPr>
              <w:spacing w:after="0" w:line="240" w:lineRule="auto"/>
              <w:jc w:val="center"/>
              <w:rPr>
                <w:sz w:val="24"/>
                <w:szCs w:val="24"/>
              </w:rPr>
            </w:pPr>
            <w:r>
              <w:rPr>
                <w:rFonts w:ascii="Times New Roman" w:hAnsi="Times New Roman" w:cs="Times New Roman"/>
                <w:color w:val="000000"/>
                <w:sz w:val="24"/>
                <w:szCs w:val="24"/>
              </w:rPr>
              <w:t>108</w:t>
            </w:r>
          </w:p>
        </w:tc>
      </w:tr>
      <w:tr w:rsidR="00833648" w:rsidRPr="00E9338A">
        <w:trPr>
          <w:trHeight w:hRule="exact" w:val="5231"/>
        </w:trPr>
        <w:tc>
          <w:tcPr>
            <w:tcW w:w="9654" w:type="dxa"/>
            <w:gridSpan w:val="4"/>
            <w:shd w:val="clear" w:color="000000" w:fill="FFFFFF"/>
            <w:tcMar>
              <w:left w:w="34" w:type="dxa"/>
              <w:right w:w="34" w:type="dxa"/>
            </w:tcMar>
          </w:tcPr>
          <w:p w:rsidR="00833648" w:rsidRPr="007964A5" w:rsidRDefault="00833648">
            <w:pPr>
              <w:spacing w:after="0" w:line="240" w:lineRule="auto"/>
              <w:jc w:val="both"/>
              <w:rPr>
                <w:sz w:val="20"/>
                <w:szCs w:val="20"/>
                <w:lang w:val="ru-RU"/>
              </w:rPr>
            </w:pPr>
          </w:p>
          <w:p w:rsidR="00833648" w:rsidRPr="007964A5" w:rsidRDefault="000B0706">
            <w:pPr>
              <w:spacing w:after="0" w:line="240" w:lineRule="auto"/>
              <w:jc w:val="both"/>
              <w:rPr>
                <w:sz w:val="20"/>
                <w:szCs w:val="20"/>
                <w:lang w:val="ru-RU"/>
              </w:rPr>
            </w:pPr>
            <w:r w:rsidRPr="007964A5">
              <w:rPr>
                <w:rFonts w:ascii="Times New Roman" w:hAnsi="Times New Roman" w:cs="Times New Roman"/>
                <w:color w:val="000000"/>
                <w:sz w:val="20"/>
                <w:szCs w:val="20"/>
                <w:lang w:val="ru-RU"/>
              </w:rPr>
              <w:t>* Примечания:</w:t>
            </w:r>
          </w:p>
          <w:p w:rsidR="00833648" w:rsidRPr="007964A5" w:rsidRDefault="000B0706">
            <w:pPr>
              <w:spacing w:after="0" w:line="240" w:lineRule="auto"/>
              <w:jc w:val="both"/>
              <w:rPr>
                <w:sz w:val="20"/>
                <w:szCs w:val="20"/>
                <w:lang w:val="ru-RU"/>
              </w:rPr>
            </w:pPr>
            <w:r w:rsidRPr="007964A5">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33648" w:rsidRPr="007964A5" w:rsidRDefault="000B0706">
            <w:pPr>
              <w:spacing w:after="0" w:line="240" w:lineRule="auto"/>
              <w:jc w:val="both"/>
              <w:rPr>
                <w:sz w:val="20"/>
                <w:szCs w:val="20"/>
                <w:lang w:val="ru-RU"/>
              </w:rPr>
            </w:pPr>
            <w:r w:rsidRPr="007964A5">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w:t>
            </w:r>
          </w:p>
        </w:tc>
      </w:tr>
    </w:tbl>
    <w:p w:rsidR="00833648" w:rsidRPr="007964A5" w:rsidRDefault="000B0706">
      <w:pPr>
        <w:rPr>
          <w:sz w:val="0"/>
          <w:szCs w:val="0"/>
          <w:lang w:val="ru-RU"/>
        </w:rPr>
      </w:pPr>
      <w:r w:rsidRPr="007964A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833648" w:rsidRPr="00E9338A">
        <w:trPr>
          <w:trHeight w:hRule="exact" w:val="12635"/>
        </w:trPr>
        <w:tc>
          <w:tcPr>
            <w:tcW w:w="9654" w:type="dxa"/>
            <w:shd w:val="clear" w:color="000000" w:fill="FFFFFF"/>
            <w:tcMar>
              <w:left w:w="34" w:type="dxa"/>
              <w:right w:w="34" w:type="dxa"/>
            </w:tcMar>
          </w:tcPr>
          <w:p w:rsidR="00833648" w:rsidRPr="007964A5" w:rsidRDefault="000B0706">
            <w:pPr>
              <w:spacing w:after="0" w:line="240" w:lineRule="auto"/>
              <w:jc w:val="both"/>
              <w:rPr>
                <w:sz w:val="20"/>
                <w:szCs w:val="20"/>
                <w:lang w:val="ru-RU"/>
              </w:rPr>
            </w:pPr>
            <w:r w:rsidRPr="007964A5">
              <w:rPr>
                <w:rFonts w:ascii="Times New Roman" w:hAnsi="Times New Roman" w:cs="Times New Roman"/>
                <w:color w:val="000000"/>
                <w:sz w:val="20"/>
                <w:szCs w:val="20"/>
                <w:lang w:val="ru-RU"/>
              </w:rPr>
              <w:lastRenderedPageBreak/>
              <w:t>локальным нормативным актом образовательной организации).</w:t>
            </w:r>
          </w:p>
          <w:p w:rsidR="00833648" w:rsidRPr="007964A5" w:rsidRDefault="000B0706">
            <w:pPr>
              <w:spacing w:after="0" w:line="240" w:lineRule="auto"/>
              <w:jc w:val="both"/>
              <w:rPr>
                <w:sz w:val="20"/>
                <w:szCs w:val="20"/>
                <w:lang w:val="ru-RU"/>
              </w:rPr>
            </w:pPr>
            <w:r w:rsidRPr="007964A5">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833648" w:rsidRPr="007964A5" w:rsidRDefault="000B0706">
            <w:pPr>
              <w:spacing w:after="0" w:line="240" w:lineRule="auto"/>
              <w:jc w:val="both"/>
              <w:rPr>
                <w:sz w:val="20"/>
                <w:szCs w:val="20"/>
                <w:lang w:val="ru-RU"/>
              </w:rPr>
            </w:pPr>
            <w:r w:rsidRPr="007964A5">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7964A5">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833648" w:rsidRPr="007964A5" w:rsidRDefault="000B0706">
            <w:pPr>
              <w:spacing w:after="0" w:line="240" w:lineRule="auto"/>
              <w:jc w:val="both"/>
              <w:rPr>
                <w:sz w:val="20"/>
                <w:szCs w:val="20"/>
                <w:lang w:val="ru-RU"/>
              </w:rPr>
            </w:pPr>
            <w:r w:rsidRPr="007964A5">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33648" w:rsidRPr="007964A5" w:rsidRDefault="000B0706">
            <w:pPr>
              <w:spacing w:after="0" w:line="240" w:lineRule="auto"/>
              <w:jc w:val="both"/>
              <w:rPr>
                <w:sz w:val="20"/>
                <w:szCs w:val="20"/>
                <w:lang w:val="ru-RU"/>
              </w:rPr>
            </w:pPr>
            <w:r w:rsidRPr="007964A5">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33648" w:rsidRPr="007964A5" w:rsidRDefault="000B0706">
            <w:pPr>
              <w:spacing w:after="0" w:line="240" w:lineRule="auto"/>
              <w:jc w:val="both"/>
              <w:rPr>
                <w:sz w:val="20"/>
                <w:szCs w:val="20"/>
                <w:lang w:val="ru-RU"/>
              </w:rPr>
            </w:pPr>
            <w:r w:rsidRPr="007964A5">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33648" w:rsidRPr="007964A5" w:rsidRDefault="000B0706">
            <w:pPr>
              <w:spacing w:after="0" w:line="240" w:lineRule="auto"/>
              <w:jc w:val="both"/>
              <w:rPr>
                <w:sz w:val="20"/>
                <w:szCs w:val="20"/>
                <w:lang w:val="ru-RU"/>
              </w:rPr>
            </w:pPr>
            <w:r w:rsidRPr="007964A5">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833648">
        <w:trPr>
          <w:trHeight w:hRule="exact" w:val="585"/>
        </w:trPr>
        <w:tc>
          <w:tcPr>
            <w:tcW w:w="9654" w:type="dxa"/>
            <w:shd w:val="clear" w:color="000000" w:fill="FFFFFF"/>
            <w:tcMar>
              <w:left w:w="34" w:type="dxa"/>
              <w:right w:w="34" w:type="dxa"/>
            </w:tcMar>
          </w:tcPr>
          <w:p w:rsidR="00833648" w:rsidRPr="007964A5" w:rsidRDefault="00833648">
            <w:pPr>
              <w:spacing w:after="0" w:line="240" w:lineRule="auto"/>
              <w:rPr>
                <w:sz w:val="24"/>
                <w:szCs w:val="24"/>
                <w:lang w:val="ru-RU"/>
              </w:rPr>
            </w:pPr>
          </w:p>
          <w:p w:rsidR="00833648" w:rsidRDefault="000B0706">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833648">
        <w:trPr>
          <w:trHeight w:hRule="exact" w:val="277"/>
        </w:trPr>
        <w:tc>
          <w:tcPr>
            <w:tcW w:w="9654" w:type="dxa"/>
            <w:shd w:val="clear" w:color="000000" w:fill="FFFFFF"/>
            <w:tcMar>
              <w:left w:w="34" w:type="dxa"/>
              <w:right w:w="34" w:type="dxa"/>
            </w:tcMar>
          </w:tcPr>
          <w:p w:rsidR="00833648" w:rsidRDefault="000B0706">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833648">
        <w:trPr>
          <w:trHeight w:hRule="exact" w:val="26"/>
        </w:trPr>
        <w:tc>
          <w:tcPr>
            <w:tcW w:w="9654" w:type="dxa"/>
            <w:vMerge w:val="restart"/>
            <w:shd w:val="clear" w:color="000000" w:fill="FFFFFF"/>
            <w:tcMar>
              <w:left w:w="34" w:type="dxa"/>
              <w:right w:w="34" w:type="dxa"/>
            </w:tcMar>
          </w:tcPr>
          <w:p w:rsidR="00833648" w:rsidRDefault="000B0706">
            <w:pPr>
              <w:spacing w:after="0" w:line="240" w:lineRule="auto"/>
              <w:jc w:val="center"/>
              <w:rPr>
                <w:sz w:val="24"/>
                <w:szCs w:val="24"/>
              </w:rPr>
            </w:pPr>
            <w:r>
              <w:rPr>
                <w:rFonts w:ascii="Times New Roman" w:hAnsi="Times New Roman" w:cs="Times New Roman"/>
                <w:b/>
                <w:color w:val="000000"/>
                <w:sz w:val="24"/>
                <w:szCs w:val="24"/>
              </w:rPr>
              <w:t>Инженерная графика. Базовые понятия.</w:t>
            </w:r>
          </w:p>
        </w:tc>
      </w:tr>
      <w:tr w:rsidR="00833648">
        <w:trPr>
          <w:trHeight w:hRule="exact" w:val="277"/>
        </w:trPr>
        <w:tc>
          <w:tcPr>
            <w:tcW w:w="9654" w:type="dxa"/>
            <w:vMerge/>
            <w:shd w:val="clear" w:color="000000" w:fill="FFFFFF"/>
            <w:tcMar>
              <w:left w:w="34" w:type="dxa"/>
              <w:right w:w="34" w:type="dxa"/>
            </w:tcMar>
          </w:tcPr>
          <w:p w:rsidR="00833648" w:rsidRDefault="00833648"/>
        </w:tc>
      </w:tr>
      <w:tr w:rsidR="00833648" w:rsidRPr="00E9338A">
        <w:trPr>
          <w:trHeight w:hRule="exact" w:val="555"/>
        </w:trPr>
        <w:tc>
          <w:tcPr>
            <w:tcW w:w="9654" w:type="dxa"/>
            <w:shd w:val="clear" w:color="000000" w:fill="FFFFFF"/>
            <w:tcMar>
              <w:left w:w="34" w:type="dxa"/>
              <w:right w:w="34" w:type="dxa"/>
            </w:tcMar>
          </w:tcPr>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Тема № 1.  Инженерная графика. Базовые понятия.</w:t>
            </w: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Форматы.  Шрифты. Типы линий. Основные виды.</w:t>
            </w:r>
          </w:p>
        </w:tc>
      </w:tr>
      <w:tr w:rsidR="00833648" w:rsidRPr="00E9338A">
        <w:trPr>
          <w:trHeight w:hRule="exact" w:val="304"/>
        </w:trPr>
        <w:tc>
          <w:tcPr>
            <w:tcW w:w="9654" w:type="dxa"/>
            <w:shd w:val="clear" w:color="000000" w:fill="FFFFFF"/>
            <w:tcMar>
              <w:left w:w="34" w:type="dxa"/>
              <w:right w:w="34" w:type="dxa"/>
            </w:tcMar>
          </w:tcPr>
          <w:p w:rsidR="00833648" w:rsidRPr="007964A5" w:rsidRDefault="000B0706">
            <w:pPr>
              <w:spacing w:after="0" w:line="240" w:lineRule="auto"/>
              <w:jc w:val="center"/>
              <w:rPr>
                <w:sz w:val="24"/>
                <w:szCs w:val="24"/>
                <w:lang w:val="ru-RU"/>
              </w:rPr>
            </w:pPr>
            <w:r w:rsidRPr="007964A5">
              <w:rPr>
                <w:rFonts w:ascii="Times New Roman" w:hAnsi="Times New Roman" w:cs="Times New Roman"/>
                <w:b/>
                <w:color w:val="000000"/>
                <w:sz w:val="24"/>
                <w:szCs w:val="24"/>
                <w:lang w:val="ru-RU"/>
              </w:rPr>
              <w:t>Построение комплексных чертежей. Точка и прямая.</w:t>
            </w:r>
          </w:p>
        </w:tc>
      </w:tr>
      <w:tr w:rsidR="00833648" w:rsidRPr="00E9338A">
        <w:trPr>
          <w:trHeight w:hRule="exact" w:val="728"/>
        </w:trPr>
        <w:tc>
          <w:tcPr>
            <w:tcW w:w="9654" w:type="dxa"/>
            <w:shd w:val="clear" w:color="000000" w:fill="FFFFFF"/>
            <w:tcMar>
              <w:left w:w="34" w:type="dxa"/>
              <w:right w:w="34" w:type="dxa"/>
            </w:tcMar>
          </w:tcPr>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Тема № 2. Построение комплексных чертежей. Точка и прямая.</w:t>
            </w: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Построение комплексного чертежа точки и ее наглядного изображения по коорди-натам.</w:t>
            </w:r>
          </w:p>
        </w:tc>
      </w:tr>
    </w:tbl>
    <w:p w:rsidR="00833648" w:rsidRPr="007964A5" w:rsidRDefault="000B0706">
      <w:pPr>
        <w:rPr>
          <w:sz w:val="0"/>
          <w:szCs w:val="0"/>
          <w:lang w:val="ru-RU"/>
        </w:rPr>
      </w:pPr>
      <w:r w:rsidRPr="007964A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833648">
        <w:trPr>
          <w:trHeight w:hRule="exact" w:val="1366"/>
        </w:trPr>
        <w:tc>
          <w:tcPr>
            <w:tcW w:w="9654" w:type="dxa"/>
            <w:shd w:val="clear" w:color="000000" w:fill="FFFFFF"/>
            <w:tcMar>
              <w:left w:w="34" w:type="dxa"/>
              <w:right w:w="34" w:type="dxa"/>
            </w:tcMar>
          </w:tcPr>
          <w:p w:rsidR="00833648" w:rsidRDefault="000B0706">
            <w:pPr>
              <w:spacing w:after="0" w:line="240" w:lineRule="auto"/>
              <w:jc w:val="both"/>
              <w:rPr>
                <w:sz w:val="24"/>
                <w:szCs w:val="24"/>
              </w:rPr>
            </w:pPr>
            <w:r w:rsidRPr="007964A5">
              <w:rPr>
                <w:rFonts w:ascii="Times New Roman" w:hAnsi="Times New Roman" w:cs="Times New Roman"/>
                <w:color w:val="000000"/>
                <w:sz w:val="24"/>
                <w:szCs w:val="24"/>
                <w:lang w:val="ru-RU"/>
              </w:rPr>
              <w:lastRenderedPageBreak/>
              <w:t xml:space="preserve">Построение комплексных чертежей точки по заданному соотношению координат. Построение точки, симметричной заданной. Проекции прямой. Прямые общего и частно- го положения. Взаимное положение прямой и точки. Взаимное положение прямых в про- странстве.  Следы прямой. Определение натуральной величины отрезка методом прямо- угольного треугольника. </w:t>
            </w:r>
            <w:r>
              <w:rPr>
                <w:rFonts w:ascii="Times New Roman" w:hAnsi="Times New Roman" w:cs="Times New Roman"/>
                <w:color w:val="000000"/>
                <w:sz w:val="24"/>
                <w:szCs w:val="24"/>
              </w:rPr>
              <w:t>Деление отрезка в заданном отношении.</w:t>
            </w:r>
          </w:p>
        </w:tc>
      </w:tr>
      <w:tr w:rsidR="00833648" w:rsidRPr="00E9338A">
        <w:trPr>
          <w:trHeight w:hRule="exact" w:val="304"/>
        </w:trPr>
        <w:tc>
          <w:tcPr>
            <w:tcW w:w="9654" w:type="dxa"/>
            <w:shd w:val="clear" w:color="000000" w:fill="FFFFFF"/>
            <w:tcMar>
              <w:left w:w="34" w:type="dxa"/>
              <w:right w:w="34" w:type="dxa"/>
            </w:tcMar>
          </w:tcPr>
          <w:p w:rsidR="00833648" w:rsidRPr="007964A5" w:rsidRDefault="000B0706">
            <w:pPr>
              <w:spacing w:after="0" w:line="240" w:lineRule="auto"/>
              <w:jc w:val="center"/>
              <w:rPr>
                <w:sz w:val="24"/>
                <w:szCs w:val="24"/>
                <w:lang w:val="ru-RU"/>
              </w:rPr>
            </w:pPr>
            <w:r w:rsidRPr="007964A5">
              <w:rPr>
                <w:rFonts w:ascii="Times New Roman" w:hAnsi="Times New Roman" w:cs="Times New Roman"/>
                <w:b/>
                <w:color w:val="000000"/>
                <w:sz w:val="24"/>
                <w:szCs w:val="24"/>
                <w:lang w:val="ru-RU"/>
              </w:rPr>
              <w:t>Построение комплексных чертежей. Плоскости и многогранники.</w:t>
            </w:r>
          </w:p>
        </w:tc>
      </w:tr>
      <w:tr w:rsidR="00833648">
        <w:trPr>
          <w:trHeight w:hRule="exact" w:val="2719"/>
        </w:trPr>
        <w:tc>
          <w:tcPr>
            <w:tcW w:w="9654" w:type="dxa"/>
            <w:shd w:val="clear" w:color="000000" w:fill="FFFFFF"/>
            <w:tcMar>
              <w:left w:w="34" w:type="dxa"/>
              <w:right w:w="34" w:type="dxa"/>
            </w:tcMar>
          </w:tcPr>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Тема № 3. Построение комплексных чертежей. Плоскости и многогранники.</w:t>
            </w:r>
          </w:p>
          <w:p w:rsidR="00833648" w:rsidRDefault="000B0706">
            <w:pPr>
              <w:spacing w:after="0" w:line="240" w:lineRule="auto"/>
              <w:jc w:val="both"/>
              <w:rPr>
                <w:sz w:val="24"/>
                <w:szCs w:val="24"/>
              </w:rPr>
            </w:pPr>
            <w:r w:rsidRPr="007964A5">
              <w:rPr>
                <w:rFonts w:ascii="Times New Roman" w:hAnsi="Times New Roman" w:cs="Times New Roman"/>
                <w:color w:val="000000"/>
                <w:sz w:val="24"/>
                <w:szCs w:val="24"/>
                <w:lang w:val="ru-RU"/>
              </w:rPr>
              <w:t xml:space="preserve">Способы задания плоскостей. Плоскости общего и частного положения. Следы плоскости. Принадлежность прямой и точки плоскости. Построение главных линий плос- кости. Пересечение двух плоскостей. Построение прямой, параллельной заданной плоскости. Построение параллельных плоскостей. Определение расстояния от точки до плоскости. Перпендикулярность плоскостей.  Способ перемены плоскостей проекций. Способ плоскопараллельного перемещения (без указания осей вращения). Способ вращения вокруг проецирующей оси. Способ вращения вокруг горизонтали. Способ вращения вокруг следа плоскости (совмещение). </w:t>
            </w:r>
            <w:r>
              <w:rPr>
                <w:rFonts w:ascii="Times New Roman" w:hAnsi="Times New Roman" w:cs="Times New Roman"/>
                <w:color w:val="000000"/>
                <w:sz w:val="24"/>
                <w:szCs w:val="24"/>
              </w:rPr>
              <w:t>Пересечение многогранников плоскостью и прямой. Пересечение  многогранников.</w:t>
            </w:r>
          </w:p>
        </w:tc>
      </w:tr>
      <w:tr w:rsidR="00833648">
        <w:trPr>
          <w:trHeight w:hRule="exact" w:val="304"/>
        </w:trPr>
        <w:tc>
          <w:tcPr>
            <w:tcW w:w="9654" w:type="dxa"/>
            <w:shd w:val="clear" w:color="000000" w:fill="FFFFFF"/>
            <w:tcMar>
              <w:left w:w="34" w:type="dxa"/>
              <w:right w:w="34" w:type="dxa"/>
            </w:tcMar>
          </w:tcPr>
          <w:p w:rsidR="00833648" w:rsidRDefault="000B0706">
            <w:pPr>
              <w:spacing w:after="0" w:line="240" w:lineRule="auto"/>
              <w:jc w:val="center"/>
              <w:rPr>
                <w:sz w:val="24"/>
                <w:szCs w:val="24"/>
              </w:rPr>
            </w:pPr>
            <w:r>
              <w:rPr>
                <w:rFonts w:ascii="Times New Roman" w:hAnsi="Times New Roman" w:cs="Times New Roman"/>
                <w:b/>
                <w:color w:val="000000"/>
                <w:sz w:val="24"/>
                <w:szCs w:val="24"/>
              </w:rPr>
              <w:t>Элементы машиностроительного черчения</w:t>
            </w:r>
          </w:p>
        </w:tc>
      </w:tr>
      <w:tr w:rsidR="00833648" w:rsidRPr="00E9338A">
        <w:trPr>
          <w:trHeight w:hRule="exact" w:val="1907"/>
        </w:trPr>
        <w:tc>
          <w:tcPr>
            <w:tcW w:w="9654" w:type="dxa"/>
            <w:shd w:val="clear" w:color="000000" w:fill="FFFFFF"/>
            <w:tcMar>
              <w:left w:w="34" w:type="dxa"/>
              <w:right w:w="34" w:type="dxa"/>
            </w:tcMar>
          </w:tcPr>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Тема № 4. Элементы машиностроительного черчения.</w:t>
            </w: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Эскизирование  натуральных учебных моделей. Аксонометрические проекции.  Эс- кизирование моделей с одной плоскостью симметрии. Построение моделей в аксономет- рических проекциях. Построение простых разрезов в деталях. Конструирование деталей. Сборочные, образованные технологической операцией «Пайка». Деталирование чертежей общего вида. Расчет параметров и оформление глухих резьбовых отверстий под винты в деталях чертежей общего вида.</w:t>
            </w:r>
          </w:p>
        </w:tc>
      </w:tr>
      <w:tr w:rsidR="00833648">
        <w:trPr>
          <w:trHeight w:hRule="exact" w:val="304"/>
        </w:trPr>
        <w:tc>
          <w:tcPr>
            <w:tcW w:w="9654" w:type="dxa"/>
            <w:shd w:val="clear" w:color="000000" w:fill="FFFFFF"/>
            <w:tcMar>
              <w:left w:w="34" w:type="dxa"/>
              <w:right w:w="34" w:type="dxa"/>
            </w:tcMar>
          </w:tcPr>
          <w:p w:rsidR="00833648" w:rsidRDefault="000B0706">
            <w:pPr>
              <w:spacing w:after="0" w:line="240" w:lineRule="auto"/>
              <w:jc w:val="center"/>
              <w:rPr>
                <w:sz w:val="24"/>
                <w:szCs w:val="24"/>
              </w:rPr>
            </w:pPr>
            <w:r>
              <w:rPr>
                <w:rFonts w:ascii="Times New Roman" w:hAnsi="Times New Roman" w:cs="Times New Roman"/>
                <w:b/>
                <w:color w:val="000000"/>
                <w:sz w:val="24"/>
                <w:szCs w:val="24"/>
              </w:rPr>
              <w:t>Чертежи электрических схем</w:t>
            </w:r>
          </w:p>
        </w:tc>
      </w:tr>
      <w:tr w:rsidR="00833648">
        <w:trPr>
          <w:trHeight w:hRule="exact" w:val="1366"/>
        </w:trPr>
        <w:tc>
          <w:tcPr>
            <w:tcW w:w="9654" w:type="dxa"/>
            <w:shd w:val="clear" w:color="000000" w:fill="FFFFFF"/>
            <w:tcMar>
              <w:left w:w="34" w:type="dxa"/>
              <w:right w:w="34" w:type="dxa"/>
            </w:tcMar>
          </w:tcPr>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Тема № 5. Чертежи электрических схем.</w:t>
            </w:r>
          </w:p>
          <w:p w:rsidR="00833648" w:rsidRDefault="000B0706">
            <w:pPr>
              <w:spacing w:after="0" w:line="240" w:lineRule="auto"/>
              <w:jc w:val="both"/>
              <w:rPr>
                <w:sz w:val="24"/>
                <w:szCs w:val="24"/>
              </w:rPr>
            </w:pPr>
            <w:r w:rsidRPr="007964A5">
              <w:rPr>
                <w:rFonts w:ascii="Times New Roman" w:hAnsi="Times New Roman" w:cs="Times New Roman"/>
                <w:color w:val="000000"/>
                <w:sz w:val="24"/>
                <w:szCs w:val="24"/>
                <w:lang w:val="ru-RU"/>
              </w:rPr>
              <w:t xml:space="preserve">Разновидности схем и их особенности. Схема электрическая структурная. Схема электрическая функциональная. Чертежи электрических принципиальных схем Условные графические обозначения элементов для схем электрических принципиальных. </w:t>
            </w:r>
            <w:r>
              <w:rPr>
                <w:rFonts w:ascii="Times New Roman" w:hAnsi="Times New Roman" w:cs="Times New Roman"/>
                <w:color w:val="000000"/>
                <w:sz w:val="24"/>
                <w:szCs w:val="24"/>
              </w:rPr>
              <w:t>Перечень элементов.</w:t>
            </w:r>
          </w:p>
        </w:tc>
      </w:tr>
      <w:tr w:rsidR="00833648">
        <w:trPr>
          <w:trHeight w:hRule="exact" w:val="277"/>
        </w:trPr>
        <w:tc>
          <w:tcPr>
            <w:tcW w:w="9654" w:type="dxa"/>
            <w:shd w:val="clear" w:color="000000" w:fill="FFFFFF"/>
            <w:tcMar>
              <w:left w:w="34" w:type="dxa"/>
              <w:right w:w="34" w:type="dxa"/>
            </w:tcMar>
          </w:tcPr>
          <w:p w:rsidR="00833648" w:rsidRDefault="000B0706">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833648">
        <w:trPr>
          <w:trHeight w:hRule="exact" w:val="14"/>
        </w:trPr>
        <w:tc>
          <w:tcPr>
            <w:tcW w:w="9640" w:type="dxa"/>
          </w:tcPr>
          <w:p w:rsidR="00833648" w:rsidRDefault="00833648"/>
        </w:tc>
      </w:tr>
      <w:tr w:rsidR="00833648" w:rsidRPr="00E9338A">
        <w:trPr>
          <w:trHeight w:hRule="exact" w:val="585"/>
        </w:trPr>
        <w:tc>
          <w:tcPr>
            <w:tcW w:w="9654" w:type="dxa"/>
            <w:shd w:val="clear" w:color="000000" w:fill="FFFFFF"/>
            <w:tcMar>
              <w:left w:w="34" w:type="dxa"/>
              <w:right w:w="34" w:type="dxa"/>
            </w:tcMar>
          </w:tcPr>
          <w:p w:rsidR="00833648" w:rsidRPr="007964A5" w:rsidRDefault="000B0706">
            <w:pPr>
              <w:spacing w:after="0" w:line="240" w:lineRule="auto"/>
              <w:jc w:val="center"/>
              <w:rPr>
                <w:sz w:val="24"/>
                <w:szCs w:val="24"/>
                <w:lang w:val="ru-RU"/>
              </w:rPr>
            </w:pPr>
            <w:r w:rsidRPr="007964A5">
              <w:rPr>
                <w:rFonts w:ascii="Times New Roman" w:hAnsi="Times New Roman" w:cs="Times New Roman"/>
                <w:b/>
                <w:color w:val="000000"/>
                <w:sz w:val="24"/>
                <w:szCs w:val="24"/>
                <w:lang w:val="ru-RU"/>
              </w:rPr>
              <w:t>История развития начертательной геометрии и инженерной графики (круглый стол)</w:t>
            </w:r>
          </w:p>
        </w:tc>
      </w:tr>
      <w:tr w:rsidR="00833648" w:rsidRPr="00E9338A">
        <w:trPr>
          <w:trHeight w:hRule="exact" w:val="1907"/>
        </w:trPr>
        <w:tc>
          <w:tcPr>
            <w:tcW w:w="9654" w:type="dxa"/>
            <w:shd w:val="clear" w:color="000000" w:fill="FFFFFF"/>
            <w:tcMar>
              <w:left w:w="34" w:type="dxa"/>
              <w:right w:w="34" w:type="dxa"/>
            </w:tcMar>
          </w:tcPr>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Вопросы для обсуждения на занятии</w:t>
            </w:r>
          </w:p>
          <w:p w:rsidR="00833648" w:rsidRPr="007964A5" w:rsidRDefault="00833648">
            <w:pPr>
              <w:spacing w:after="0" w:line="240" w:lineRule="auto"/>
              <w:jc w:val="both"/>
              <w:rPr>
                <w:sz w:val="24"/>
                <w:szCs w:val="24"/>
                <w:lang w:val="ru-RU"/>
              </w:rPr>
            </w:pP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1. Первые  попытки изображения на плоскости</w:t>
            </w: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2. Прогресс в области изображений в эпоху Возрождения.</w:t>
            </w: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3. Начертательная геометрия в России.</w:t>
            </w: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4. Оформление начертательной геометрии в качестве самостоятельной научной дисци- плины</w:t>
            </w:r>
          </w:p>
        </w:tc>
      </w:tr>
      <w:tr w:rsidR="00833648" w:rsidRPr="00E9338A">
        <w:trPr>
          <w:trHeight w:hRule="exact" w:val="14"/>
        </w:trPr>
        <w:tc>
          <w:tcPr>
            <w:tcW w:w="9640" w:type="dxa"/>
          </w:tcPr>
          <w:p w:rsidR="00833648" w:rsidRPr="007964A5" w:rsidRDefault="00833648">
            <w:pPr>
              <w:rPr>
                <w:lang w:val="ru-RU"/>
              </w:rPr>
            </w:pPr>
          </w:p>
        </w:tc>
      </w:tr>
      <w:tr w:rsidR="00833648">
        <w:trPr>
          <w:trHeight w:hRule="exact" w:val="304"/>
        </w:trPr>
        <w:tc>
          <w:tcPr>
            <w:tcW w:w="9654" w:type="dxa"/>
            <w:shd w:val="clear" w:color="000000" w:fill="FFFFFF"/>
            <w:tcMar>
              <w:left w:w="34" w:type="dxa"/>
              <w:right w:w="34" w:type="dxa"/>
            </w:tcMar>
          </w:tcPr>
          <w:p w:rsidR="00833648" w:rsidRDefault="000B0706">
            <w:pPr>
              <w:spacing w:after="0" w:line="240" w:lineRule="auto"/>
              <w:jc w:val="center"/>
              <w:rPr>
                <w:sz w:val="24"/>
                <w:szCs w:val="24"/>
              </w:rPr>
            </w:pPr>
            <w:r>
              <w:rPr>
                <w:rFonts w:ascii="Times New Roman" w:hAnsi="Times New Roman" w:cs="Times New Roman"/>
                <w:b/>
                <w:color w:val="000000"/>
                <w:sz w:val="24"/>
                <w:szCs w:val="24"/>
              </w:rPr>
              <w:t>Шрифты. Титульный лист.</w:t>
            </w:r>
          </w:p>
        </w:tc>
      </w:tr>
      <w:tr w:rsidR="00833648" w:rsidRPr="00E9338A">
        <w:trPr>
          <w:trHeight w:hRule="exact" w:val="2448"/>
        </w:trPr>
        <w:tc>
          <w:tcPr>
            <w:tcW w:w="9654" w:type="dxa"/>
            <w:shd w:val="clear" w:color="000000" w:fill="FFFFFF"/>
            <w:tcMar>
              <w:left w:w="34" w:type="dxa"/>
              <w:right w:w="34" w:type="dxa"/>
            </w:tcMar>
          </w:tcPr>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Вопросы для обсуждения на занятии</w:t>
            </w:r>
          </w:p>
          <w:p w:rsidR="00833648" w:rsidRPr="007964A5" w:rsidRDefault="00833648">
            <w:pPr>
              <w:spacing w:after="0" w:line="240" w:lineRule="auto"/>
              <w:jc w:val="both"/>
              <w:rPr>
                <w:sz w:val="24"/>
                <w:szCs w:val="24"/>
                <w:lang w:val="ru-RU"/>
              </w:rPr>
            </w:pP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1. Чем определяется номер шрифта?</w:t>
            </w: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2. Что такое шрифт?</w:t>
            </w: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3. Какой шрифт используется в машиностроительных чертежах?</w:t>
            </w:r>
          </w:p>
          <w:p w:rsidR="00833648" w:rsidRPr="007964A5" w:rsidRDefault="00833648">
            <w:pPr>
              <w:spacing w:after="0" w:line="240" w:lineRule="auto"/>
              <w:jc w:val="both"/>
              <w:rPr>
                <w:sz w:val="24"/>
                <w:szCs w:val="24"/>
                <w:lang w:val="ru-RU"/>
              </w:rPr>
            </w:pP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Задание</w:t>
            </w: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 xml:space="preserve">1. Выполнить титульный лист, используя образец шрифта. При выполнении в </w:t>
            </w:r>
            <w:r>
              <w:rPr>
                <w:rFonts w:ascii="Times New Roman" w:hAnsi="Times New Roman" w:cs="Times New Roman"/>
                <w:color w:val="000000"/>
                <w:sz w:val="24"/>
                <w:szCs w:val="24"/>
              </w:rPr>
              <w:t>MS</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Visio</w:t>
            </w:r>
            <w:r w:rsidRPr="007964A5">
              <w:rPr>
                <w:rFonts w:ascii="Times New Roman" w:hAnsi="Times New Roman" w:cs="Times New Roman"/>
                <w:color w:val="000000"/>
                <w:sz w:val="24"/>
                <w:szCs w:val="24"/>
                <w:lang w:val="ru-RU"/>
              </w:rPr>
              <w:t xml:space="preserve"> используйте шрифт </w:t>
            </w:r>
            <w:r>
              <w:rPr>
                <w:rFonts w:ascii="Times New Roman" w:hAnsi="Times New Roman" w:cs="Times New Roman"/>
                <w:color w:val="000000"/>
                <w:sz w:val="24"/>
                <w:szCs w:val="24"/>
              </w:rPr>
              <w:t>Arial</w:t>
            </w:r>
            <w:r w:rsidRPr="007964A5">
              <w:rPr>
                <w:rFonts w:ascii="Times New Roman" w:hAnsi="Times New Roman" w:cs="Times New Roman"/>
                <w:color w:val="000000"/>
                <w:sz w:val="24"/>
                <w:szCs w:val="24"/>
                <w:lang w:val="ru-RU"/>
              </w:rPr>
              <w:t>-курсив.</w:t>
            </w:r>
          </w:p>
        </w:tc>
      </w:tr>
    </w:tbl>
    <w:p w:rsidR="00833648" w:rsidRPr="007964A5" w:rsidRDefault="000B0706">
      <w:pPr>
        <w:rPr>
          <w:sz w:val="0"/>
          <w:szCs w:val="0"/>
          <w:lang w:val="ru-RU"/>
        </w:rPr>
      </w:pPr>
      <w:r w:rsidRPr="007964A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833648">
        <w:trPr>
          <w:trHeight w:hRule="exact" w:val="304"/>
        </w:trPr>
        <w:tc>
          <w:tcPr>
            <w:tcW w:w="9654" w:type="dxa"/>
            <w:shd w:val="clear" w:color="000000" w:fill="FFFFFF"/>
            <w:tcMar>
              <w:left w:w="34" w:type="dxa"/>
              <w:right w:w="34" w:type="dxa"/>
            </w:tcMar>
          </w:tcPr>
          <w:p w:rsidR="00833648" w:rsidRDefault="000B0706">
            <w:pPr>
              <w:spacing w:after="0" w:line="240" w:lineRule="auto"/>
              <w:jc w:val="center"/>
              <w:rPr>
                <w:sz w:val="24"/>
                <w:szCs w:val="24"/>
              </w:rPr>
            </w:pPr>
            <w:r>
              <w:rPr>
                <w:rFonts w:ascii="Times New Roman" w:hAnsi="Times New Roman" w:cs="Times New Roman"/>
                <w:b/>
                <w:color w:val="000000"/>
                <w:sz w:val="24"/>
                <w:szCs w:val="24"/>
              </w:rPr>
              <w:lastRenderedPageBreak/>
              <w:t>Форматы. Типы линий.</w:t>
            </w:r>
          </w:p>
        </w:tc>
      </w:tr>
      <w:tr w:rsidR="00833648" w:rsidRPr="00E9338A">
        <w:trPr>
          <w:trHeight w:hRule="exact" w:val="3530"/>
        </w:trPr>
        <w:tc>
          <w:tcPr>
            <w:tcW w:w="9654" w:type="dxa"/>
            <w:shd w:val="clear" w:color="000000" w:fill="FFFFFF"/>
            <w:tcMar>
              <w:left w:w="34" w:type="dxa"/>
              <w:right w:w="34" w:type="dxa"/>
            </w:tcMar>
          </w:tcPr>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Форматы. Форматами называются листы чертежей и других конструкторских документов (спецификация, технические условия и др.), размеры которых установлены ГОСТ 2.301– 68.</w:t>
            </w:r>
          </w:p>
          <w:p w:rsidR="00833648" w:rsidRPr="007964A5" w:rsidRDefault="00833648">
            <w:pPr>
              <w:spacing w:after="0" w:line="240" w:lineRule="auto"/>
              <w:jc w:val="both"/>
              <w:rPr>
                <w:sz w:val="24"/>
                <w:szCs w:val="24"/>
                <w:lang w:val="ru-RU"/>
              </w:rPr>
            </w:pP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Вопросы для обсуждения на занятии</w:t>
            </w:r>
          </w:p>
          <w:p w:rsidR="00833648" w:rsidRPr="007964A5" w:rsidRDefault="00833648">
            <w:pPr>
              <w:spacing w:after="0" w:line="240" w:lineRule="auto"/>
              <w:jc w:val="both"/>
              <w:rPr>
                <w:sz w:val="24"/>
                <w:szCs w:val="24"/>
                <w:lang w:val="ru-RU"/>
              </w:rPr>
            </w:pP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1. Назовите основные форматы и их размеры.</w:t>
            </w: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2. Назовите стандартные масштабы.</w:t>
            </w: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3. С проведения каких линий начинают выполнение чертежа?</w:t>
            </w: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4. От чего зависит толщина сплошной основной линии?</w:t>
            </w:r>
          </w:p>
          <w:p w:rsidR="00833648" w:rsidRPr="007964A5" w:rsidRDefault="00833648">
            <w:pPr>
              <w:spacing w:after="0" w:line="240" w:lineRule="auto"/>
              <w:jc w:val="both"/>
              <w:rPr>
                <w:sz w:val="24"/>
                <w:szCs w:val="24"/>
                <w:lang w:val="ru-RU"/>
              </w:rPr>
            </w:pP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Задание</w:t>
            </w: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1. На формате А4 выполнить чертеж типов линий</w:t>
            </w:r>
          </w:p>
        </w:tc>
      </w:tr>
      <w:tr w:rsidR="00833648" w:rsidRPr="00E9338A">
        <w:trPr>
          <w:trHeight w:hRule="exact" w:val="14"/>
        </w:trPr>
        <w:tc>
          <w:tcPr>
            <w:tcW w:w="9640" w:type="dxa"/>
          </w:tcPr>
          <w:p w:rsidR="00833648" w:rsidRPr="007964A5" w:rsidRDefault="00833648">
            <w:pPr>
              <w:rPr>
                <w:lang w:val="ru-RU"/>
              </w:rPr>
            </w:pPr>
          </w:p>
        </w:tc>
      </w:tr>
      <w:tr w:rsidR="00833648">
        <w:trPr>
          <w:trHeight w:hRule="exact" w:val="304"/>
        </w:trPr>
        <w:tc>
          <w:tcPr>
            <w:tcW w:w="9654" w:type="dxa"/>
            <w:shd w:val="clear" w:color="000000" w:fill="FFFFFF"/>
            <w:tcMar>
              <w:left w:w="34" w:type="dxa"/>
              <w:right w:w="34" w:type="dxa"/>
            </w:tcMar>
          </w:tcPr>
          <w:p w:rsidR="00833648" w:rsidRDefault="000B0706">
            <w:pPr>
              <w:spacing w:after="0" w:line="240" w:lineRule="auto"/>
              <w:jc w:val="center"/>
              <w:rPr>
                <w:sz w:val="24"/>
                <w:szCs w:val="24"/>
              </w:rPr>
            </w:pPr>
            <w:r>
              <w:rPr>
                <w:rFonts w:ascii="Times New Roman" w:hAnsi="Times New Roman" w:cs="Times New Roman"/>
                <w:b/>
                <w:color w:val="000000"/>
                <w:sz w:val="24"/>
                <w:szCs w:val="24"/>
              </w:rPr>
              <w:t>Проекции точки.</w:t>
            </w:r>
          </w:p>
        </w:tc>
      </w:tr>
      <w:tr w:rsidR="00833648" w:rsidRPr="00E9338A">
        <w:trPr>
          <w:trHeight w:hRule="exact" w:val="2719"/>
        </w:trPr>
        <w:tc>
          <w:tcPr>
            <w:tcW w:w="9654" w:type="dxa"/>
            <w:shd w:val="clear" w:color="000000" w:fill="FFFFFF"/>
            <w:tcMar>
              <w:left w:w="34" w:type="dxa"/>
              <w:right w:w="34" w:type="dxa"/>
            </w:tcMar>
          </w:tcPr>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Вопросы для обсуждения на занятии</w:t>
            </w:r>
          </w:p>
          <w:p w:rsidR="00833648" w:rsidRPr="007964A5" w:rsidRDefault="00833648">
            <w:pPr>
              <w:spacing w:after="0" w:line="240" w:lineRule="auto"/>
              <w:jc w:val="both"/>
              <w:rPr>
                <w:sz w:val="24"/>
                <w:szCs w:val="24"/>
                <w:lang w:val="ru-RU"/>
              </w:rPr>
            </w:pP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1. Что называют постоянной Монжа на эпюре?</w:t>
            </w: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2. Что такое октант пространства?</w:t>
            </w: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 xml:space="preserve">3. Каким правилом следует руководствоваться при переносе точек с оси </w:t>
            </w:r>
            <w:r>
              <w:rPr>
                <w:rFonts w:ascii="Times New Roman" w:hAnsi="Times New Roman" w:cs="Times New Roman"/>
                <w:color w:val="000000"/>
                <w:sz w:val="24"/>
                <w:szCs w:val="24"/>
              </w:rPr>
              <w:t>Y</w:t>
            </w:r>
            <w:r w:rsidRPr="007964A5">
              <w:rPr>
                <w:rFonts w:ascii="Times New Roman" w:hAnsi="Times New Roman" w:cs="Times New Roman"/>
                <w:color w:val="000000"/>
                <w:sz w:val="24"/>
                <w:szCs w:val="24"/>
                <w:lang w:val="ru-RU"/>
              </w:rPr>
              <w:t>1</w:t>
            </w: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 xml:space="preserve">на ось </w:t>
            </w:r>
            <w:r>
              <w:rPr>
                <w:rFonts w:ascii="Times New Roman" w:hAnsi="Times New Roman" w:cs="Times New Roman"/>
                <w:color w:val="000000"/>
                <w:sz w:val="24"/>
                <w:szCs w:val="24"/>
              </w:rPr>
              <w:t>Y</w:t>
            </w:r>
            <w:r w:rsidRPr="007964A5">
              <w:rPr>
                <w:rFonts w:ascii="Times New Roman" w:hAnsi="Times New Roman" w:cs="Times New Roman"/>
                <w:color w:val="000000"/>
                <w:sz w:val="24"/>
                <w:szCs w:val="24"/>
                <w:lang w:val="ru-RU"/>
              </w:rPr>
              <w:t>3?</w:t>
            </w: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4. Какие знаки имеют координаты точек, расположенных во 2 и 8 октантах?</w:t>
            </w: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5. Как восстановить положение пространственной точки по ее проекциям?</w:t>
            </w: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6. Сколько проекций точки определяют ее пространственное положение?</w:t>
            </w: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7. Что такое ширина, глубина и высота точки?</w:t>
            </w:r>
          </w:p>
        </w:tc>
      </w:tr>
      <w:tr w:rsidR="00833648" w:rsidRPr="00E9338A">
        <w:trPr>
          <w:trHeight w:hRule="exact" w:val="14"/>
        </w:trPr>
        <w:tc>
          <w:tcPr>
            <w:tcW w:w="9640" w:type="dxa"/>
          </w:tcPr>
          <w:p w:rsidR="00833648" w:rsidRPr="007964A5" w:rsidRDefault="00833648">
            <w:pPr>
              <w:rPr>
                <w:lang w:val="ru-RU"/>
              </w:rPr>
            </w:pPr>
          </w:p>
        </w:tc>
      </w:tr>
      <w:tr w:rsidR="00833648">
        <w:trPr>
          <w:trHeight w:hRule="exact" w:val="304"/>
        </w:trPr>
        <w:tc>
          <w:tcPr>
            <w:tcW w:w="9654" w:type="dxa"/>
            <w:shd w:val="clear" w:color="000000" w:fill="FFFFFF"/>
            <w:tcMar>
              <w:left w:w="34" w:type="dxa"/>
              <w:right w:w="34" w:type="dxa"/>
            </w:tcMar>
          </w:tcPr>
          <w:p w:rsidR="00833648" w:rsidRDefault="000B0706">
            <w:pPr>
              <w:spacing w:after="0" w:line="240" w:lineRule="auto"/>
              <w:jc w:val="center"/>
              <w:rPr>
                <w:sz w:val="24"/>
                <w:szCs w:val="24"/>
              </w:rPr>
            </w:pPr>
            <w:r>
              <w:rPr>
                <w:rFonts w:ascii="Times New Roman" w:hAnsi="Times New Roman" w:cs="Times New Roman"/>
                <w:b/>
                <w:color w:val="000000"/>
                <w:sz w:val="24"/>
                <w:szCs w:val="24"/>
              </w:rPr>
              <w:t>Проекции прямой.</w:t>
            </w:r>
          </w:p>
        </w:tc>
      </w:tr>
      <w:tr w:rsidR="00833648" w:rsidRPr="00E9338A">
        <w:trPr>
          <w:trHeight w:hRule="exact" w:val="2178"/>
        </w:trPr>
        <w:tc>
          <w:tcPr>
            <w:tcW w:w="9654" w:type="dxa"/>
            <w:shd w:val="clear" w:color="000000" w:fill="FFFFFF"/>
            <w:tcMar>
              <w:left w:w="34" w:type="dxa"/>
              <w:right w:w="34" w:type="dxa"/>
            </w:tcMar>
          </w:tcPr>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Вопросы для обсуждения на занятии</w:t>
            </w:r>
          </w:p>
          <w:p w:rsidR="00833648" w:rsidRPr="007964A5" w:rsidRDefault="00833648">
            <w:pPr>
              <w:spacing w:after="0" w:line="240" w:lineRule="auto"/>
              <w:jc w:val="both"/>
              <w:rPr>
                <w:sz w:val="24"/>
                <w:szCs w:val="24"/>
                <w:lang w:val="ru-RU"/>
              </w:rPr>
            </w:pP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1. Какие прямые называют линиями уровня?</w:t>
            </w: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2. Как изображаются на эпюре параллельные прямые, пересекающиеся и скрещивающие- ся прямые?</w:t>
            </w: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3. По каким точкам определяется видимость объектов?</w:t>
            </w: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4. Как определяется принадлежность точки заданной прямой?</w:t>
            </w: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5. Как построить изометрию отрезка прямой?</w:t>
            </w:r>
          </w:p>
        </w:tc>
      </w:tr>
      <w:tr w:rsidR="00833648" w:rsidRPr="00E9338A">
        <w:trPr>
          <w:trHeight w:hRule="exact" w:val="14"/>
        </w:trPr>
        <w:tc>
          <w:tcPr>
            <w:tcW w:w="9640" w:type="dxa"/>
          </w:tcPr>
          <w:p w:rsidR="00833648" w:rsidRPr="007964A5" w:rsidRDefault="00833648">
            <w:pPr>
              <w:rPr>
                <w:lang w:val="ru-RU"/>
              </w:rPr>
            </w:pPr>
          </w:p>
        </w:tc>
      </w:tr>
      <w:tr w:rsidR="00833648">
        <w:trPr>
          <w:trHeight w:hRule="exact" w:val="304"/>
        </w:trPr>
        <w:tc>
          <w:tcPr>
            <w:tcW w:w="9654" w:type="dxa"/>
            <w:shd w:val="clear" w:color="000000" w:fill="FFFFFF"/>
            <w:tcMar>
              <w:left w:w="34" w:type="dxa"/>
              <w:right w:w="34" w:type="dxa"/>
            </w:tcMar>
          </w:tcPr>
          <w:p w:rsidR="00833648" w:rsidRDefault="000B0706">
            <w:pPr>
              <w:spacing w:after="0" w:line="240" w:lineRule="auto"/>
              <w:jc w:val="center"/>
              <w:rPr>
                <w:sz w:val="24"/>
                <w:szCs w:val="24"/>
              </w:rPr>
            </w:pPr>
            <w:r>
              <w:rPr>
                <w:rFonts w:ascii="Times New Roman" w:hAnsi="Times New Roman" w:cs="Times New Roman"/>
                <w:b/>
                <w:color w:val="000000"/>
                <w:sz w:val="24"/>
                <w:szCs w:val="24"/>
              </w:rPr>
              <w:t>Способы задания плоскостей.</w:t>
            </w:r>
          </w:p>
        </w:tc>
      </w:tr>
      <w:tr w:rsidR="00833648" w:rsidRPr="00E9338A">
        <w:trPr>
          <w:trHeight w:hRule="exact" w:val="2719"/>
        </w:trPr>
        <w:tc>
          <w:tcPr>
            <w:tcW w:w="9654" w:type="dxa"/>
            <w:shd w:val="clear" w:color="000000" w:fill="FFFFFF"/>
            <w:tcMar>
              <w:left w:w="34" w:type="dxa"/>
              <w:right w:w="34" w:type="dxa"/>
            </w:tcMar>
          </w:tcPr>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Вопросы для обсуждения на занятии</w:t>
            </w:r>
          </w:p>
          <w:p w:rsidR="00833648" w:rsidRPr="007964A5" w:rsidRDefault="00833648">
            <w:pPr>
              <w:spacing w:after="0" w:line="240" w:lineRule="auto"/>
              <w:jc w:val="both"/>
              <w:rPr>
                <w:sz w:val="24"/>
                <w:szCs w:val="24"/>
                <w:lang w:val="ru-RU"/>
              </w:rPr>
            </w:pP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1. Как задается плоскость на эпюре?</w:t>
            </w: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2. Что называется следом плоскости?</w:t>
            </w: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3. Что такое проецирующая плоскость?</w:t>
            </w: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4. Являются ли следы плоскости фронталью и горизонталью?</w:t>
            </w: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5. Почему углы между следами плоскости на эпюре и в пространстве не равны друг дру- гу?</w:t>
            </w: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6. Что общего в различных способах задания плоскости?</w:t>
            </w: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7. В чем состоит главная особенность проецирующих плоскостей?</w:t>
            </w:r>
          </w:p>
        </w:tc>
      </w:tr>
      <w:tr w:rsidR="00833648" w:rsidRPr="00E9338A">
        <w:trPr>
          <w:trHeight w:hRule="exact" w:val="14"/>
        </w:trPr>
        <w:tc>
          <w:tcPr>
            <w:tcW w:w="9640" w:type="dxa"/>
          </w:tcPr>
          <w:p w:rsidR="00833648" w:rsidRPr="007964A5" w:rsidRDefault="00833648">
            <w:pPr>
              <w:rPr>
                <w:lang w:val="ru-RU"/>
              </w:rPr>
            </w:pPr>
          </w:p>
        </w:tc>
      </w:tr>
      <w:tr w:rsidR="00833648">
        <w:trPr>
          <w:trHeight w:hRule="exact" w:val="304"/>
        </w:trPr>
        <w:tc>
          <w:tcPr>
            <w:tcW w:w="9654" w:type="dxa"/>
            <w:shd w:val="clear" w:color="000000" w:fill="FFFFFF"/>
            <w:tcMar>
              <w:left w:w="34" w:type="dxa"/>
              <w:right w:w="34" w:type="dxa"/>
            </w:tcMar>
          </w:tcPr>
          <w:p w:rsidR="00833648" w:rsidRDefault="000B0706">
            <w:pPr>
              <w:spacing w:after="0" w:line="240" w:lineRule="auto"/>
              <w:jc w:val="center"/>
              <w:rPr>
                <w:sz w:val="24"/>
                <w:szCs w:val="24"/>
              </w:rPr>
            </w:pPr>
            <w:r>
              <w:rPr>
                <w:rFonts w:ascii="Times New Roman" w:hAnsi="Times New Roman" w:cs="Times New Roman"/>
                <w:b/>
                <w:color w:val="000000"/>
                <w:sz w:val="24"/>
                <w:szCs w:val="24"/>
              </w:rPr>
              <w:t>Пересечение двух плоскостей.</w:t>
            </w:r>
          </w:p>
        </w:tc>
      </w:tr>
      <w:tr w:rsidR="00833648" w:rsidRPr="00E9338A">
        <w:trPr>
          <w:trHeight w:hRule="exact" w:val="2448"/>
        </w:trPr>
        <w:tc>
          <w:tcPr>
            <w:tcW w:w="9654" w:type="dxa"/>
            <w:shd w:val="clear" w:color="000000" w:fill="FFFFFF"/>
            <w:tcMar>
              <w:left w:w="34" w:type="dxa"/>
              <w:right w:w="34" w:type="dxa"/>
            </w:tcMar>
          </w:tcPr>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Вопросы для обсуждения на занятии</w:t>
            </w:r>
          </w:p>
          <w:p w:rsidR="00833648" w:rsidRPr="007964A5" w:rsidRDefault="00833648">
            <w:pPr>
              <w:spacing w:after="0" w:line="240" w:lineRule="auto"/>
              <w:jc w:val="both"/>
              <w:rPr>
                <w:sz w:val="24"/>
                <w:szCs w:val="24"/>
                <w:lang w:val="ru-RU"/>
              </w:rPr>
            </w:pP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1. Как построить на эпюре проекции линии пересечения плоскостей,</w:t>
            </w: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заданных следами?</w:t>
            </w: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2. Как построить на эпюре проекции линии пересечения плоскостей,</w:t>
            </w: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следы которых в пределах поля чертежа не пересекаются?</w:t>
            </w: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3. Как построить проекции линии пересечения плоскостей, у которых два одноименных следа пересекаются, а два других параллельны?</w:t>
            </w: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4. Как построить проекции линии пересечения плоскостей, не заданных следами?</w:t>
            </w:r>
          </w:p>
        </w:tc>
      </w:tr>
    </w:tbl>
    <w:p w:rsidR="00833648" w:rsidRPr="007964A5" w:rsidRDefault="000B0706">
      <w:pPr>
        <w:rPr>
          <w:sz w:val="0"/>
          <w:szCs w:val="0"/>
          <w:lang w:val="ru-RU"/>
        </w:rPr>
      </w:pPr>
      <w:r w:rsidRPr="007964A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833648">
        <w:trPr>
          <w:trHeight w:hRule="exact" w:val="304"/>
        </w:trPr>
        <w:tc>
          <w:tcPr>
            <w:tcW w:w="9654" w:type="dxa"/>
            <w:shd w:val="clear" w:color="000000" w:fill="FFFFFF"/>
            <w:tcMar>
              <w:left w:w="34" w:type="dxa"/>
              <w:right w:w="34" w:type="dxa"/>
            </w:tcMar>
          </w:tcPr>
          <w:p w:rsidR="00833648" w:rsidRDefault="000B0706">
            <w:pPr>
              <w:spacing w:after="0" w:line="240" w:lineRule="auto"/>
              <w:jc w:val="center"/>
              <w:rPr>
                <w:sz w:val="24"/>
                <w:szCs w:val="24"/>
              </w:rPr>
            </w:pPr>
            <w:r>
              <w:rPr>
                <w:rFonts w:ascii="Times New Roman" w:hAnsi="Times New Roman" w:cs="Times New Roman"/>
                <w:b/>
                <w:color w:val="000000"/>
                <w:sz w:val="24"/>
                <w:szCs w:val="24"/>
              </w:rPr>
              <w:lastRenderedPageBreak/>
              <w:t>Способ перемены плоскостей проекций</w:t>
            </w:r>
          </w:p>
        </w:tc>
      </w:tr>
      <w:tr w:rsidR="00833648" w:rsidRPr="00E9338A">
        <w:trPr>
          <w:trHeight w:hRule="exact" w:val="2989"/>
        </w:trPr>
        <w:tc>
          <w:tcPr>
            <w:tcW w:w="9654" w:type="dxa"/>
            <w:shd w:val="clear" w:color="000000" w:fill="FFFFFF"/>
            <w:tcMar>
              <w:left w:w="34" w:type="dxa"/>
              <w:right w:w="34" w:type="dxa"/>
            </w:tcMar>
          </w:tcPr>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Вопросы для обсуждения на занятии</w:t>
            </w:r>
          </w:p>
          <w:p w:rsidR="00833648" w:rsidRPr="007964A5" w:rsidRDefault="00833648">
            <w:pPr>
              <w:spacing w:after="0" w:line="240" w:lineRule="auto"/>
              <w:jc w:val="both"/>
              <w:rPr>
                <w:sz w:val="24"/>
                <w:szCs w:val="24"/>
                <w:lang w:val="ru-RU"/>
              </w:rPr>
            </w:pP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1. Как изображается на эпюре положение новой плоскости проекций?</w:t>
            </w: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2. Как обозначается система плоскостей проекций при их замене?</w:t>
            </w: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3. Как располагаются линии связи в новых системах плоскостей?</w:t>
            </w: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4. Сколько дополнительных плоскостей проекций надо ввести, чтобы определить нату- ральную величину фигуры общего положения?</w:t>
            </w: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5. Сколько дополнительных плоскостей проекций надо ввести, чтобы прямую общего положения преобразовать в линию уровня?</w:t>
            </w: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Задание</w:t>
            </w: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 xml:space="preserve">1. Прямую </w:t>
            </w:r>
            <w:r>
              <w:rPr>
                <w:rFonts w:ascii="Times New Roman" w:hAnsi="Times New Roman" w:cs="Times New Roman"/>
                <w:color w:val="000000"/>
                <w:sz w:val="24"/>
                <w:szCs w:val="24"/>
              </w:rPr>
              <w:t>CD</w:t>
            </w:r>
            <w:r w:rsidRPr="007964A5">
              <w:rPr>
                <w:rFonts w:ascii="Times New Roman" w:hAnsi="Times New Roman" w:cs="Times New Roman"/>
                <w:color w:val="000000"/>
                <w:sz w:val="24"/>
                <w:szCs w:val="24"/>
                <w:lang w:val="ru-RU"/>
              </w:rPr>
              <w:t xml:space="preserve"> преобразовать в горизонтально проецирующую.</w:t>
            </w:r>
          </w:p>
        </w:tc>
      </w:tr>
      <w:tr w:rsidR="00833648" w:rsidRPr="00E9338A">
        <w:trPr>
          <w:trHeight w:hRule="exact" w:val="14"/>
        </w:trPr>
        <w:tc>
          <w:tcPr>
            <w:tcW w:w="9640" w:type="dxa"/>
          </w:tcPr>
          <w:p w:rsidR="00833648" w:rsidRPr="007964A5" w:rsidRDefault="00833648">
            <w:pPr>
              <w:rPr>
                <w:lang w:val="ru-RU"/>
              </w:rPr>
            </w:pPr>
          </w:p>
        </w:tc>
      </w:tr>
      <w:tr w:rsidR="00833648" w:rsidRPr="00E9338A">
        <w:trPr>
          <w:trHeight w:hRule="exact" w:val="304"/>
        </w:trPr>
        <w:tc>
          <w:tcPr>
            <w:tcW w:w="9654" w:type="dxa"/>
            <w:shd w:val="clear" w:color="000000" w:fill="FFFFFF"/>
            <w:tcMar>
              <w:left w:w="34" w:type="dxa"/>
              <w:right w:w="34" w:type="dxa"/>
            </w:tcMar>
          </w:tcPr>
          <w:p w:rsidR="00833648" w:rsidRPr="007964A5" w:rsidRDefault="000B0706">
            <w:pPr>
              <w:spacing w:after="0" w:line="240" w:lineRule="auto"/>
              <w:jc w:val="center"/>
              <w:rPr>
                <w:sz w:val="24"/>
                <w:szCs w:val="24"/>
                <w:lang w:val="ru-RU"/>
              </w:rPr>
            </w:pPr>
            <w:r w:rsidRPr="007964A5">
              <w:rPr>
                <w:rFonts w:ascii="Times New Roman" w:hAnsi="Times New Roman" w:cs="Times New Roman"/>
                <w:b/>
                <w:color w:val="000000"/>
                <w:sz w:val="24"/>
                <w:szCs w:val="24"/>
                <w:lang w:val="ru-RU"/>
              </w:rPr>
              <w:t>Способ вращения вокруг проецирующей оси</w:t>
            </w:r>
          </w:p>
        </w:tc>
      </w:tr>
      <w:tr w:rsidR="00833648" w:rsidRPr="00E9338A">
        <w:trPr>
          <w:trHeight w:hRule="exact" w:val="3801"/>
        </w:trPr>
        <w:tc>
          <w:tcPr>
            <w:tcW w:w="9654" w:type="dxa"/>
            <w:shd w:val="clear" w:color="000000" w:fill="FFFFFF"/>
            <w:tcMar>
              <w:left w:w="34" w:type="dxa"/>
              <w:right w:w="34" w:type="dxa"/>
            </w:tcMar>
          </w:tcPr>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Вопросы для обсуждения на занятии</w:t>
            </w:r>
          </w:p>
          <w:p w:rsidR="00833648" w:rsidRPr="007964A5" w:rsidRDefault="00833648">
            <w:pPr>
              <w:spacing w:after="0" w:line="240" w:lineRule="auto"/>
              <w:jc w:val="both"/>
              <w:rPr>
                <w:sz w:val="24"/>
                <w:szCs w:val="24"/>
                <w:lang w:val="ru-RU"/>
              </w:rPr>
            </w:pP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1. Каково взаимное расположение оси вращения и плоскости вращения?</w:t>
            </w: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2. Как определить центр и радиус вращения точки?</w:t>
            </w: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3. Перпендикулярно какой плоскости проекций надо выбрать ось вращения, чтобы пря- мая общего положения стала фронталью?</w:t>
            </w: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4. Перпендикулярно какой плоскости проекций надо выбрать ось вращения, чтобы плос- кость общего положения стала горизонтально-</w:t>
            </w: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проецирующей?</w:t>
            </w: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5. Какая проекция объекта не изменяет своих размеров, если ось вращения П2?</w:t>
            </w: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Задание</w:t>
            </w: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1. Построить эпюр точки А, повернутой вокруг фронтально-</w:t>
            </w: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 xml:space="preserve">проецирующей оси </w:t>
            </w:r>
            <w:r>
              <w:rPr>
                <w:rFonts w:ascii="Times New Roman" w:hAnsi="Times New Roman" w:cs="Times New Roman"/>
                <w:color w:val="000000"/>
                <w:sz w:val="24"/>
                <w:szCs w:val="24"/>
              </w:rPr>
              <w:t>t</w:t>
            </w:r>
            <w:r w:rsidRPr="007964A5">
              <w:rPr>
                <w:rFonts w:ascii="Times New Roman" w:hAnsi="Times New Roman" w:cs="Times New Roman"/>
                <w:color w:val="000000"/>
                <w:sz w:val="24"/>
                <w:szCs w:val="24"/>
                <w:lang w:val="ru-RU"/>
              </w:rPr>
              <w:t xml:space="preserve"> по часовой стрелке на угол 600. Положение оси </w:t>
            </w:r>
            <w:r>
              <w:rPr>
                <w:rFonts w:ascii="Times New Roman" w:hAnsi="Times New Roman" w:cs="Times New Roman"/>
                <w:color w:val="000000"/>
                <w:sz w:val="24"/>
                <w:szCs w:val="24"/>
              </w:rPr>
              <w:t>t</w:t>
            </w: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выбрать самостоятельно.</w:t>
            </w:r>
          </w:p>
        </w:tc>
      </w:tr>
      <w:tr w:rsidR="00833648" w:rsidRPr="00E9338A">
        <w:trPr>
          <w:trHeight w:hRule="exact" w:val="14"/>
        </w:trPr>
        <w:tc>
          <w:tcPr>
            <w:tcW w:w="9640" w:type="dxa"/>
          </w:tcPr>
          <w:p w:rsidR="00833648" w:rsidRPr="007964A5" w:rsidRDefault="00833648">
            <w:pPr>
              <w:rPr>
                <w:lang w:val="ru-RU"/>
              </w:rPr>
            </w:pPr>
          </w:p>
        </w:tc>
      </w:tr>
      <w:tr w:rsidR="00833648">
        <w:trPr>
          <w:trHeight w:hRule="exact" w:val="304"/>
        </w:trPr>
        <w:tc>
          <w:tcPr>
            <w:tcW w:w="9654" w:type="dxa"/>
            <w:shd w:val="clear" w:color="000000" w:fill="FFFFFF"/>
            <w:tcMar>
              <w:left w:w="34" w:type="dxa"/>
              <w:right w:w="34" w:type="dxa"/>
            </w:tcMar>
          </w:tcPr>
          <w:p w:rsidR="00833648" w:rsidRDefault="000B0706">
            <w:pPr>
              <w:spacing w:after="0" w:line="240" w:lineRule="auto"/>
              <w:jc w:val="center"/>
              <w:rPr>
                <w:sz w:val="24"/>
                <w:szCs w:val="24"/>
              </w:rPr>
            </w:pPr>
            <w:r>
              <w:rPr>
                <w:rFonts w:ascii="Times New Roman" w:hAnsi="Times New Roman" w:cs="Times New Roman"/>
                <w:b/>
                <w:color w:val="000000"/>
                <w:sz w:val="24"/>
                <w:szCs w:val="24"/>
              </w:rPr>
              <w:t>Пересечение  многогранников</w:t>
            </w:r>
          </w:p>
        </w:tc>
      </w:tr>
      <w:tr w:rsidR="00833648" w:rsidRPr="00E9338A">
        <w:trPr>
          <w:trHeight w:hRule="exact" w:val="2448"/>
        </w:trPr>
        <w:tc>
          <w:tcPr>
            <w:tcW w:w="9654" w:type="dxa"/>
            <w:shd w:val="clear" w:color="000000" w:fill="FFFFFF"/>
            <w:tcMar>
              <w:left w:w="34" w:type="dxa"/>
              <w:right w:w="34" w:type="dxa"/>
            </w:tcMar>
          </w:tcPr>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Вопросы для обсуждения на занятии</w:t>
            </w:r>
          </w:p>
          <w:p w:rsidR="00833648" w:rsidRPr="007964A5" w:rsidRDefault="00833648">
            <w:pPr>
              <w:spacing w:after="0" w:line="240" w:lineRule="auto"/>
              <w:jc w:val="both"/>
              <w:rPr>
                <w:sz w:val="24"/>
                <w:szCs w:val="24"/>
                <w:lang w:val="ru-RU"/>
              </w:rPr>
            </w:pP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1. Как строится линия пересечения одногранной поверхности другой?</w:t>
            </w: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2. В каких случаях применяют проецирующие плоскости; в каких —</w:t>
            </w: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плоскости уровня; в каких — плоскости общего положения?</w:t>
            </w: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3. Какой характер может иметь линия пересечения поверхностей двух многогранников?</w:t>
            </w: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4. Как определяется видимость проекций линии пересечения двух многогранников?</w:t>
            </w:r>
          </w:p>
        </w:tc>
      </w:tr>
      <w:tr w:rsidR="00833648" w:rsidRPr="00E9338A">
        <w:trPr>
          <w:trHeight w:hRule="exact" w:val="14"/>
        </w:trPr>
        <w:tc>
          <w:tcPr>
            <w:tcW w:w="9640" w:type="dxa"/>
          </w:tcPr>
          <w:p w:rsidR="00833648" w:rsidRPr="007964A5" w:rsidRDefault="00833648">
            <w:pPr>
              <w:rPr>
                <w:lang w:val="ru-RU"/>
              </w:rPr>
            </w:pPr>
          </w:p>
        </w:tc>
      </w:tr>
      <w:tr w:rsidR="00833648" w:rsidRPr="00E9338A">
        <w:trPr>
          <w:trHeight w:hRule="exact" w:val="304"/>
        </w:trPr>
        <w:tc>
          <w:tcPr>
            <w:tcW w:w="9654" w:type="dxa"/>
            <w:shd w:val="clear" w:color="000000" w:fill="FFFFFF"/>
            <w:tcMar>
              <w:left w:w="34" w:type="dxa"/>
              <w:right w:w="34" w:type="dxa"/>
            </w:tcMar>
          </w:tcPr>
          <w:p w:rsidR="00833648" w:rsidRPr="007964A5" w:rsidRDefault="000B0706">
            <w:pPr>
              <w:spacing w:after="0" w:line="240" w:lineRule="auto"/>
              <w:jc w:val="center"/>
              <w:rPr>
                <w:sz w:val="24"/>
                <w:szCs w:val="24"/>
                <w:lang w:val="ru-RU"/>
              </w:rPr>
            </w:pPr>
            <w:r w:rsidRPr="007964A5">
              <w:rPr>
                <w:rFonts w:ascii="Times New Roman" w:hAnsi="Times New Roman" w:cs="Times New Roman"/>
                <w:b/>
                <w:color w:val="000000"/>
                <w:sz w:val="24"/>
                <w:szCs w:val="24"/>
                <w:lang w:val="ru-RU"/>
              </w:rPr>
              <w:t>Эскизирование  натуральных учебных моделей. Аксонометрические проекции.</w:t>
            </w:r>
          </w:p>
        </w:tc>
      </w:tr>
      <w:tr w:rsidR="00833648" w:rsidRPr="00E9338A">
        <w:trPr>
          <w:trHeight w:hRule="exact" w:val="2719"/>
        </w:trPr>
        <w:tc>
          <w:tcPr>
            <w:tcW w:w="9654" w:type="dxa"/>
            <w:shd w:val="clear" w:color="000000" w:fill="FFFFFF"/>
            <w:tcMar>
              <w:left w:w="34" w:type="dxa"/>
              <w:right w:w="34" w:type="dxa"/>
            </w:tcMar>
          </w:tcPr>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Эскиз – чертеж, выполненный от руки без помощи чертежных инструментов в глазомер- ном масштабе, с обеспечением пропорций детали и всех ее элементов на всех изображениях. Эскизирование – процесс выполнения эскизов на листах бумаги стандартного формата, в том числе на клетчатой бумаге или ватмане.</w:t>
            </w:r>
          </w:p>
          <w:p w:rsidR="00833648" w:rsidRPr="007964A5" w:rsidRDefault="00833648">
            <w:pPr>
              <w:spacing w:after="0" w:line="240" w:lineRule="auto"/>
              <w:jc w:val="both"/>
              <w:rPr>
                <w:sz w:val="24"/>
                <w:szCs w:val="24"/>
                <w:lang w:val="ru-RU"/>
              </w:rPr>
            </w:pP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Вопросы для обсуждения на занятии</w:t>
            </w:r>
          </w:p>
          <w:p w:rsidR="00833648" w:rsidRPr="007964A5" w:rsidRDefault="00833648">
            <w:pPr>
              <w:spacing w:after="0" w:line="240" w:lineRule="auto"/>
              <w:jc w:val="both"/>
              <w:rPr>
                <w:sz w:val="24"/>
                <w:szCs w:val="24"/>
                <w:lang w:val="ru-RU"/>
              </w:rPr>
            </w:pP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1. Эскизирование в инженерной деятельности.</w:t>
            </w: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2. Эскизирование моделей с одной плоскостью симметрии</w:t>
            </w: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3. Эскизирование моделей с двумя плоскостями симметрии</w:t>
            </w:r>
          </w:p>
        </w:tc>
      </w:tr>
    </w:tbl>
    <w:p w:rsidR="00833648" w:rsidRPr="007964A5" w:rsidRDefault="000B0706">
      <w:pPr>
        <w:rPr>
          <w:sz w:val="0"/>
          <w:szCs w:val="0"/>
          <w:lang w:val="ru-RU"/>
        </w:rPr>
      </w:pPr>
      <w:r w:rsidRPr="007964A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833648" w:rsidRPr="00E9338A">
        <w:trPr>
          <w:trHeight w:hRule="exact" w:val="585"/>
        </w:trPr>
        <w:tc>
          <w:tcPr>
            <w:tcW w:w="9654" w:type="dxa"/>
            <w:shd w:val="clear" w:color="000000" w:fill="FFFFFF"/>
            <w:tcMar>
              <w:left w:w="34" w:type="dxa"/>
              <w:right w:w="34" w:type="dxa"/>
            </w:tcMar>
          </w:tcPr>
          <w:p w:rsidR="00833648" w:rsidRPr="007964A5" w:rsidRDefault="000B0706">
            <w:pPr>
              <w:spacing w:after="0" w:line="240" w:lineRule="auto"/>
              <w:jc w:val="center"/>
              <w:rPr>
                <w:sz w:val="24"/>
                <w:szCs w:val="24"/>
                <w:lang w:val="ru-RU"/>
              </w:rPr>
            </w:pPr>
            <w:r w:rsidRPr="007964A5">
              <w:rPr>
                <w:rFonts w:ascii="Times New Roman" w:hAnsi="Times New Roman" w:cs="Times New Roman"/>
                <w:b/>
                <w:color w:val="000000"/>
                <w:sz w:val="24"/>
                <w:szCs w:val="24"/>
                <w:lang w:val="ru-RU"/>
              </w:rPr>
              <w:lastRenderedPageBreak/>
              <w:t>Построение моделей в аксонометрических</w:t>
            </w:r>
          </w:p>
          <w:p w:rsidR="00833648" w:rsidRPr="007964A5" w:rsidRDefault="000B0706">
            <w:pPr>
              <w:spacing w:after="0" w:line="240" w:lineRule="auto"/>
              <w:jc w:val="center"/>
              <w:rPr>
                <w:sz w:val="24"/>
                <w:szCs w:val="24"/>
                <w:lang w:val="ru-RU"/>
              </w:rPr>
            </w:pPr>
            <w:r w:rsidRPr="007964A5">
              <w:rPr>
                <w:rFonts w:ascii="Times New Roman" w:hAnsi="Times New Roman" w:cs="Times New Roman"/>
                <w:b/>
                <w:color w:val="000000"/>
                <w:sz w:val="24"/>
                <w:szCs w:val="24"/>
                <w:lang w:val="ru-RU"/>
              </w:rPr>
              <w:t>проекциях</w:t>
            </w:r>
          </w:p>
        </w:tc>
      </w:tr>
      <w:tr w:rsidR="00833648" w:rsidRPr="00E9338A">
        <w:trPr>
          <w:trHeight w:hRule="exact" w:val="1907"/>
        </w:trPr>
        <w:tc>
          <w:tcPr>
            <w:tcW w:w="9654" w:type="dxa"/>
            <w:shd w:val="clear" w:color="000000" w:fill="FFFFFF"/>
            <w:tcMar>
              <w:left w:w="34" w:type="dxa"/>
              <w:right w:w="34" w:type="dxa"/>
            </w:tcMar>
          </w:tcPr>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Вопросы для обсуждения на занятии</w:t>
            </w:r>
          </w:p>
          <w:p w:rsidR="00833648" w:rsidRPr="007964A5" w:rsidRDefault="00833648">
            <w:pPr>
              <w:spacing w:after="0" w:line="240" w:lineRule="auto"/>
              <w:jc w:val="both"/>
              <w:rPr>
                <w:sz w:val="24"/>
                <w:szCs w:val="24"/>
                <w:lang w:val="ru-RU"/>
              </w:rPr>
            </w:pP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1. Виды аксонометрических проекций</w:t>
            </w: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 xml:space="preserve">2. Изображение детали с одной плоскостью симметрии в изометрии прямоугольной с разрезами плоскостями </w:t>
            </w:r>
            <w:r>
              <w:rPr>
                <w:rFonts w:ascii="Times New Roman" w:hAnsi="Times New Roman" w:cs="Times New Roman"/>
                <w:color w:val="000000"/>
                <w:sz w:val="24"/>
                <w:szCs w:val="24"/>
              </w:rPr>
              <w:t>xoz</w:t>
            </w:r>
            <w:r w:rsidRPr="007964A5">
              <w:rPr>
                <w:rFonts w:ascii="Times New Roman" w:hAnsi="Times New Roman" w:cs="Times New Roman"/>
                <w:color w:val="000000"/>
                <w:sz w:val="24"/>
                <w:szCs w:val="24"/>
                <w:lang w:val="ru-RU"/>
              </w:rPr>
              <w:t xml:space="preserve"> и </w:t>
            </w:r>
            <w:r>
              <w:rPr>
                <w:rFonts w:ascii="Times New Roman" w:hAnsi="Times New Roman" w:cs="Times New Roman"/>
                <w:color w:val="000000"/>
                <w:sz w:val="24"/>
                <w:szCs w:val="24"/>
              </w:rPr>
              <w:t>yoz</w:t>
            </w: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 xml:space="preserve">3. Изображение детали с двумя плоскостями симметрии в диметрии прямоугольной с разрезами плоскостями </w:t>
            </w:r>
            <w:r>
              <w:rPr>
                <w:rFonts w:ascii="Times New Roman" w:hAnsi="Times New Roman" w:cs="Times New Roman"/>
                <w:color w:val="000000"/>
                <w:sz w:val="24"/>
                <w:szCs w:val="24"/>
              </w:rPr>
              <w:t>xoy</w:t>
            </w:r>
            <w:r w:rsidRPr="007964A5">
              <w:rPr>
                <w:rFonts w:ascii="Times New Roman" w:hAnsi="Times New Roman" w:cs="Times New Roman"/>
                <w:color w:val="000000"/>
                <w:sz w:val="24"/>
                <w:szCs w:val="24"/>
                <w:lang w:val="ru-RU"/>
              </w:rPr>
              <w:t xml:space="preserve"> и </w:t>
            </w:r>
            <w:r>
              <w:rPr>
                <w:rFonts w:ascii="Times New Roman" w:hAnsi="Times New Roman" w:cs="Times New Roman"/>
                <w:color w:val="000000"/>
                <w:sz w:val="24"/>
                <w:szCs w:val="24"/>
              </w:rPr>
              <w:t>yoz</w:t>
            </w:r>
          </w:p>
        </w:tc>
      </w:tr>
      <w:tr w:rsidR="00833648" w:rsidRPr="00E9338A">
        <w:trPr>
          <w:trHeight w:hRule="exact" w:val="14"/>
        </w:trPr>
        <w:tc>
          <w:tcPr>
            <w:tcW w:w="9640" w:type="dxa"/>
          </w:tcPr>
          <w:p w:rsidR="00833648" w:rsidRPr="007964A5" w:rsidRDefault="00833648">
            <w:pPr>
              <w:rPr>
                <w:lang w:val="ru-RU"/>
              </w:rPr>
            </w:pPr>
          </w:p>
        </w:tc>
      </w:tr>
      <w:tr w:rsidR="00833648" w:rsidRPr="00E9338A">
        <w:trPr>
          <w:trHeight w:hRule="exact" w:val="304"/>
        </w:trPr>
        <w:tc>
          <w:tcPr>
            <w:tcW w:w="9654" w:type="dxa"/>
            <w:shd w:val="clear" w:color="000000" w:fill="FFFFFF"/>
            <w:tcMar>
              <w:left w:w="34" w:type="dxa"/>
              <w:right w:w="34" w:type="dxa"/>
            </w:tcMar>
          </w:tcPr>
          <w:p w:rsidR="00833648" w:rsidRPr="007964A5" w:rsidRDefault="000B0706">
            <w:pPr>
              <w:spacing w:after="0" w:line="240" w:lineRule="auto"/>
              <w:jc w:val="center"/>
              <w:rPr>
                <w:sz w:val="24"/>
                <w:szCs w:val="24"/>
                <w:lang w:val="ru-RU"/>
              </w:rPr>
            </w:pPr>
            <w:r w:rsidRPr="007964A5">
              <w:rPr>
                <w:rFonts w:ascii="Times New Roman" w:hAnsi="Times New Roman" w:cs="Times New Roman"/>
                <w:b/>
                <w:color w:val="000000"/>
                <w:sz w:val="24"/>
                <w:szCs w:val="24"/>
                <w:lang w:val="ru-RU"/>
              </w:rPr>
              <w:t>Построение простых разрезов в деталях</w:t>
            </w:r>
          </w:p>
        </w:tc>
      </w:tr>
      <w:tr w:rsidR="00833648" w:rsidRPr="00E9338A">
        <w:trPr>
          <w:trHeight w:hRule="exact" w:val="1366"/>
        </w:trPr>
        <w:tc>
          <w:tcPr>
            <w:tcW w:w="9654" w:type="dxa"/>
            <w:shd w:val="clear" w:color="000000" w:fill="FFFFFF"/>
            <w:tcMar>
              <w:left w:w="34" w:type="dxa"/>
              <w:right w:w="34" w:type="dxa"/>
            </w:tcMar>
          </w:tcPr>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Вопросы для обсуждения на занятии</w:t>
            </w:r>
          </w:p>
          <w:p w:rsidR="00833648" w:rsidRPr="007964A5" w:rsidRDefault="00833648">
            <w:pPr>
              <w:spacing w:after="0" w:line="240" w:lineRule="auto"/>
              <w:jc w:val="both"/>
              <w:rPr>
                <w:sz w:val="24"/>
                <w:szCs w:val="24"/>
                <w:lang w:val="ru-RU"/>
              </w:rPr>
            </w:pP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1. Построение и обозначение простых разрезов</w:t>
            </w: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2. Построение разрезов  для детали с двумя плоскостями симметрии</w:t>
            </w: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3. Построение разрезов  для детали с одной плоскостью симметрии</w:t>
            </w:r>
          </w:p>
        </w:tc>
      </w:tr>
      <w:tr w:rsidR="00833648" w:rsidRPr="00E9338A">
        <w:trPr>
          <w:trHeight w:hRule="exact" w:val="14"/>
        </w:trPr>
        <w:tc>
          <w:tcPr>
            <w:tcW w:w="9640" w:type="dxa"/>
          </w:tcPr>
          <w:p w:rsidR="00833648" w:rsidRPr="007964A5" w:rsidRDefault="00833648">
            <w:pPr>
              <w:rPr>
                <w:lang w:val="ru-RU"/>
              </w:rPr>
            </w:pPr>
          </w:p>
        </w:tc>
      </w:tr>
      <w:tr w:rsidR="00833648">
        <w:trPr>
          <w:trHeight w:hRule="exact" w:val="304"/>
        </w:trPr>
        <w:tc>
          <w:tcPr>
            <w:tcW w:w="9654" w:type="dxa"/>
            <w:shd w:val="clear" w:color="000000" w:fill="FFFFFF"/>
            <w:tcMar>
              <w:left w:w="34" w:type="dxa"/>
              <w:right w:w="34" w:type="dxa"/>
            </w:tcMar>
          </w:tcPr>
          <w:p w:rsidR="00833648" w:rsidRDefault="000B0706">
            <w:pPr>
              <w:spacing w:after="0" w:line="240" w:lineRule="auto"/>
              <w:jc w:val="center"/>
              <w:rPr>
                <w:sz w:val="24"/>
                <w:szCs w:val="24"/>
              </w:rPr>
            </w:pPr>
            <w:r>
              <w:rPr>
                <w:rFonts w:ascii="Times New Roman" w:hAnsi="Times New Roman" w:cs="Times New Roman"/>
                <w:b/>
                <w:color w:val="000000"/>
                <w:sz w:val="24"/>
                <w:szCs w:val="24"/>
              </w:rPr>
              <w:t>Деталирование чертежей общего вида</w:t>
            </w:r>
          </w:p>
        </w:tc>
      </w:tr>
      <w:tr w:rsidR="00833648" w:rsidRPr="00E9338A">
        <w:trPr>
          <w:trHeight w:hRule="exact" w:val="2719"/>
        </w:trPr>
        <w:tc>
          <w:tcPr>
            <w:tcW w:w="9654" w:type="dxa"/>
            <w:shd w:val="clear" w:color="000000" w:fill="FFFFFF"/>
            <w:tcMar>
              <w:left w:w="34" w:type="dxa"/>
              <w:right w:w="34" w:type="dxa"/>
            </w:tcMar>
          </w:tcPr>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Деталирование – процесс разработки и выполнения рабочих чертежей деталей по чер- тежу общего вида.</w:t>
            </w:r>
          </w:p>
          <w:p w:rsidR="00833648" w:rsidRPr="007964A5" w:rsidRDefault="00833648">
            <w:pPr>
              <w:spacing w:after="0" w:line="240" w:lineRule="auto"/>
              <w:jc w:val="both"/>
              <w:rPr>
                <w:sz w:val="24"/>
                <w:szCs w:val="24"/>
                <w:lang w:val="ru-RU"/>
              </w:rPr>
            </w:pP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Вопросы для обсуждения на занятии</w:t>
            </w:r>
          </w:p>
          <w:p w:rsidR="00833648" w:rsidRPr="007964A5" w:rsidRDefault="00833648">
            <w:pPr>
              <w:spacing w:after="0" w:line="240" w:lineRule="auto"/>
              <w:jc w:val="both"/>
              <w:rPr>
                <w:sz w:val="24"/>
                <w:szCs w:val="24"/>
                <w:lang w:val="ru-RU"/>
              </w:rPr>
            </w:pP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1. Конструирование деталей</w:t>
            </w: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2. Содержание чертежа общего вида</w:t>
            </w: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3. Изображение составных частей изделия (в том числе заимствованных и покупных)</w:t>
            </w: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4. Наименования и обозначения составных частей изделия</w:t>
            </w:r>
          </w:p>
        </w:tc>
      </w:tr>
      <w:tr w:rsidR="00833648" w:rsidRPr="00E9338A">
        <w:trPr>
          <w:trHeight w:hRule="exact" w:val="14"/>
        </w:trPr>
        <w:tc>
          <w:tcPr>
            <w:tcW w:w="9640" w:type="dxa"/>
          </w:tcPr>
          <w:p w:rsidR="00833648" w:rsidRPr="007964A5" w:rsidRDefault="00833648">
            <w:pPr>
              <w:rPr>
                <w:lang w:val="ru-RU"/>
              </w:rPr>
            </w:pPr>
          </w:p>
        </w:tc>
      </w:tr>
      <w:tr w:rsidR="00833648">
        <w:trPr>
          <w:trHeight w:hRule="exact" w:val="304"/>
        </w:trPr>
        <w:tc>
          <w:tcPr>
            <w:tcW w:w="9654" w:type="dxa"/>
            <w:shd w:val="clear" w:color="000000" w:fill="FFFFFF"/>
            <w:tcMar>
              <w:left w:w="34" w:type="dxa"/>
              <w:right w:w="34" w:type="dxa"/>
            </w:tcMar>
          </w:tcPr>
          <w:p w:rsidR="00833648" w:rsidRDefault="000B0706">
            <w:pPr>
              <w:spacing w:after="0" w:line="240" w:lineRule="auto"/>
              <w:jc w:val="center"/>
              <w:rPr>
                <w:sz w:val="24"/>
                <w:szCs w:val="24"/>
              </w:rPr>
            </w:pPr>
            <w:r>
              <w:rPr>
                <w:rFonts w:ascii="Times New Roman" w:hAnsi="Times New Roman" w:cs="Times New Roman"/>
                <w:b/>
                <w:color w:val="000000"/>
                <w:sz w:val="24"/>
                <w:szCs w:val="24"/>
              </w:rPr>
              <w:t>Сборочные чертежи (круглый стол)</w:t>
            </w:r>
          </w:p>
        </w:tc>
      </w:tr>
      <w:tr w:rsidR="00833648">
        <w:trPr>
          <w:trHeight w:hRule="exact" w:val="5694"/>
        </w:trPr>
        <w:tc>
          <w:tcPr>
            <w:tcW w:w="9654" w:type="dxa"/>
            <w:shd w:val="clear" w:color="000000" w:fill="FFFFFF"/>
            <w:tcMar>
              <w:left w:w="34" w:type="dxa"/>
              <w:right w:w="34" w:type="dxa"/>
            </w:tcMar>
          </w:tcPr>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Под понятием "сборочный чертеж" подразумевается инженерный документ, в котором изображена составная единица с приведением необходимых размеров и технических требований, нужных для ее изготовления, а также контроля качества. Такой чертеж делают при разработке документации на изделие. Он должен давать полное представление о месте расположения сборочной единицы в готовом изделии относительно других деталей. Сбороч-ный чертеж выполняется по требованиям ГОСТ 2.102-68 "Виды и комплектность конструк-торских документов".</w:t>
            </w: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К любому сборочному чертежу обязательно прилагается еще один документ — специ- фикация. Это документ, определяющий состав сборочной единицы.</w:t>
            </w: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Спецификация выполняется на стандартном бланке формата А4 (рис. 31), заполняется сверху вниз и состоит из следующих раз¬делов: документация (сюда относится сборочный чертеж и схема), сборочные единицы (если такие есть), детали, стандартные изделия и материалы.</w:t>
            </w:r>
          </w:p>
          <w:p w:rsidR="00833648" w:rsidRPr="007964A5" w:rsidRDefault="00833648">
            <w:pPr>
              <w:spacing w:after="0" w:line="240" w:lineRule="auto"/>
              <w:jc w:val="both"/>
              <w:rPr>
                <w:sz w:val="24"/>
                <w:szCs w:val="24"/>
                <w:lang w:val="ru-RU"/>
              </w:rPr>
            </w:pP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Вопросы для обсуждения на занятии</w:t>
            </w:r>
          </w:p>
          <w:p w:rsidR="00833648" w:rsidRPr="007964A5" w:rsidRDefault="00833648">
            <w:pPr>
              <w:spacing w:after="0" w:line="240" w:lineRule="auto"/>
              <w:jc w:val="both"/>
              <w:rPr>
                <w:sz w:val="24"/>
                <w:szCs w:val="24"/>
                <w:lang w:val="ru-RU"/>
              </w:rPr>
            </w:pP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1. Сборочный чертеж простых изделий</w:t>
            </w: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2. Сварное, паяное или клееное изделия</w:t>
            </w: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3. Условности и упрощения на сборочных чертежах</w:t>
            </w:r>
          </w:p>
          <w:p w:rsidR="00833648" w:rsidRDefault="000B0706">
            <w:pPr>
              <w:spacing w:after="0" w:line="240" w:lineRule="auto"/>
              <w:jc w:val="both"/>
              <w:rPr>
                <w:sz w:val="24"/>
                <w:szCs w:val="24"/>
              </w:rPr>
            </w:pPr>
            <w:r>
              <w:rPr>
                <w:rFonts w:ascii="Times New Roman" w:hAnsi="Times New Roman" w:cs="Times New Roman"/>
                <w:color w:val="000000"/>
                <w:sz w:val="24"/>
                <w:szCs w:val="24"/>
              </w:rPr>
              <w:t>4. Нанесение размеров позиций</w:t>
            </w:r>
          </w:p>
          <w:p w:rsidR="00833648" w:rsidRDefault="000B0706">
            <w:pPr>
              <w:spacing w:after="0" w:line="240" w:lineRule="auto"/>
              <w:jc w:val="both"/>
              <w:rPr>
                <w:sz w:val="24"/>
                <w:szCs w:val="24"/>
              </w:rPr>
            </w:pPr>
            <w:r>
              <w:rPr>
                <w:rFonts w:ascii="Times New Roman" w:hAnsi="Times New Roman" w:cs="Times New Roman"/>
                <w:color w:val="000000"/>
                <w:sz w:val="24"/>
                <w:szCs w:val="24"/>
              </w:rPr>
              <w:t>5. Спецификация</w:t>
            </w:r>
          </w:p>
        </w:tc>
      </w:tr>
    </w:tbl>
    <w:p w:rsidR="00833648" w:rsidRDefault="000B0706">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833648">
        <w:trPr>
          <w:trHeight w:hRule="exact" w:val="304"/>
        </w:trPr>
        <w:tc>
          <w:tcPr>
            <w:tcW w:w="9654" w:type="dxa"/>
            <w:gridSpan w:val="2"/>
            <w:shd w:val="clear" w:color="000000" w:fill="FFFFFF"/>
            <w:tcMar>
              <w:left w:w="34" w:type="dxa"/>
              <w:right w:w="34" w:type="dxa"/>
            </w:tcMar>
          </w:tcPr>
          <w:p w:rsidR="00833648" w:rsidRDefault="000B0706">
            <w:pPr>
              <w:spacing w:after="0" w:line="240" w:lineRule="auto"/>
              <w:jc w:val="center"/>
              <w:rPr>
                <w:sz w:val="24"/>
                <w:szCs w:val="24"/>
              </w:rPr>
            </w:pPr>
            <w:r>
              <w:rPr>
                <w:rFonts w:ascii="Times New Roman" w:hAnsi="Times New Roman" w:cs="Times New Roman"/>
                <w:b/>
                <w:color w:val="000000"/>
                <w:sz w:val="24"/>
                <w:szCs w:val="24"/>
              </w:rPr>
              <w:lastRenderedPageBreak/>
              <w:t>Чертежи электрических принципиальных схем</w:t>
            </w:r>
          </w:p>
        </w:tc>
      </w:tr>
      <w:tr w:rsidR="00833648">
        <w:trPr>
          <w:trHeight w:hRule="exact" w:val="1907"/>
        </w:trPr>
        <w:tc>
          <w:tcPr>
            <w:tcW w:w="9654" w:type="dxa"/>
            <w:gridSpan w:val="2"/>
            <w:shd w:val="clear" w:color="000000" w:fill="FFFFFF"/>
            <w:tcMar>
              <w:left w:w="34" w:type="dxa"/>
              <w:right w:w="34" w:type="dxa"/>
            </w:tcMar>
          </w:tcPr>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Вопросы для обсуждения на занятии</w:t>
            </w:r>
          </w:p>
          <w:p w:rsidR="00833648" w:rsidRPr="007964A5" w:rsidRDefault="00833648">
            <w:pPr>
              <w:spacing w:after="0" w:line="240" w:lineRule="auto"/>
              <w:jc w:val="both"/>
              <w:rPr>
                <w:sz w:val="24"/>
                <w:szCs w:val="24"/>
                <w:lang w:val="ru-RU"/>
              </w:rPr>
            </w:pP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1. Понятия: схема, элемент схемы,</w:t>
            </w: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2. Виды электрических схем</w:t>
            </w: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3. Условные графические обозначения элементов</w:t>
            </w: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4. Требования к оформлению схем электрических принципиальных</w:t>
            </w:r>
          </w:p>
          <w:p w:rsidR="00833648" w:rsidRDefault="000B0706">
            <w:pPr>
              <w:spacing w:after="0" w:line="240" w:lineRule="auto"/>
              <w:jc w:val="both"/>
              <w:rPr>
                <w:sz w:val="24"/>
                <w:szCs w:val="24"/>
              </w:rPr>
            </w:pPr>
            <w:r>
              <w:rPr>
                <w:rFonts w:ascii="Times New Roman" w:hAnsi="Times New Roman" w:cs="Times New Roman"/>
                <w:color w:val="000000"/>
                <w:sz w:val="24"/>
                <w:szCs w:val="24"/>
              </w:rPr>
              <w:t>5. Перечень элементов</w:t>
            </w:r>
          </w:p>
        </w:tc>
      </w:tr>
      <w:tr w:rsidR="00833648" w:rsidRPr="00E9338A">
        <w:trPr>
          <w:trHeight w:hRule="exact" w:val="855"/>
        </w:trPr>
        <w:tc>
          <w:tcPr>
            <w:tcW w:w="9654" w:type="dxa"/>
            <w:gridSpan w:val="2"/>
            <w:shd w:val="clear" w:color="000000" w:fill="FFFFFF"/>
            <w:tcMar>
              <w:left w:w="34" w:type="dxa"/>
              <w:right w:w="34" w:type="dxa"/>
            </w:tcMar>
          </w:tcPr>
          <w:p w:rsidR="00833648" w:rsidRPr="007964A5" w:rsidRDefault="00833648">
            <w:pPr>
              <w:spacing w:after="0" w:line="240" w:lineRule="auto"/>
              <w:rPr>
                <w:sz w:val="24"/>
                <w:szCs w:val="24"/>
                <w:lang w:val="ru-RU"/>
              </w:rPr>
            </w:pPr>
          </w:p>
          <w:p w:rsidR="00833648" w:rsidRPr="007964A5" w:rsidRDefault="000B0706">
            <w:pPr>
              <w:spacing w:after="0" w:line="240" w:lineRule="auto"/>
              <w:rPr>
                <w:sz w:val="24"/>
                <w:szCs w:val="24"/>
                <w:lang w:val="ru-RU"/>
              </w:rPr>
            </w:pPr>
            <w:r w:rsidRPr="007964A5">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833648" w:rsidRPr="00E9338A">
        <w:trPr>
          <w:trHeight w:hRule="exact" w:val="5182"/>
        </w:trPr>
        <w:tc>
          <w:tcPr>
            <w:tcW w:w="9654" w:type="dxa"/>
            <w:gridSpan w:val="2"/>
            <w:shd w:val="clear" w:color="000000" w:fill="FFFFFF"/>
            <w:tcMar>
              <w:left w:w="34" w:type="dxa"/>
              <w:right w:w="34" w:type="dxa"/>
            </w:tcMar>
          </w:tcPr>
          <w:p w:rsidR="00833648" w:rsidRPr="007964A5" w:rsidRDefault="000B0706">
            <w:pPr>
              <w:spacing w:after="0" w:line="240" w:lineRule="auto"/>
              <w:rPr>
                <w:sz w:val="24"/>
                <w:szCs w:val="24"/>
                <w:lang w:val="ru-RU"/>
              </w:rPr>
            </w:pPr>
            <w:r w:rsidRPr="007964A5">
              <w:rPr>
                <w:rFonts w:ascii="Times New Roman" w:hAnsi="Times New Roman" w:cs="Times New Roman"/>
                <w:color w:val="000000"/>
                <w:sz w:val="24"/>
                <w:szCs w:val="24"/>
                <w:lang w:val="ru-RU"/>
              </w:rPr>
              <w:t>1. Методические указания для обучающихся по освоению дисциплины «Инженерная графика» / Червенчук И.В.. – Омск: Изд-во Омской гуманитарной академии, 2020.</w:t>
            </w:r>
          </w:p>
          <w:p w:rsidR="00833648" w:rsidRPr="007964A5" w:rsidRDefault="000B0706">
            <w:pPr>
              <w:spacing w:after="0" w:line="240" w:lineRule="auto"/>
              <w:rPr>
                <w:sz w:val="24"/>
                <w:szCs w:val="24"/>
                <w:lang w:val="ru-RU"/>
              </w:rPr>
            </w:pPr>
            <w:r w:rsidRPr="007964A5">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833648" w:rsidRPr="007964A5" w:rsidRDefault="000B0706">
            <w:pPr>
              <w:spacing w:after="0" w:line="240" w:lineRule="auto"/>
              <w:rPr>
                <w:sz w:val="24"/>
                <w:szCs w:val="24"/>
                <w:lang w:val="ru-RU"/>
              </w:rPr>
            </w:pPr>
            <w:r w:rsidRPr="007964A5">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33648" w:rsidRPr="007964A5" w:rsidRDefault="000B0706">
            <w:pPr>
              <w:spacing w:after="0" w:line="240" w:lineRule="auto"/>
              <w:rPr>
                <w:sz w:val="24"/>
                <w:szCs w:val="24"/>
                <w:lang w:val="ru-RU"/>
              </w:rPr>
            </w:pPr>
            <w:r w:rsidRPr="007964A5">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833648" w:rsidRPr="00E9338A">
        <w:trPr>
          <w:trHeight w:hRule="exact" w:val="138"/>
        </w:trPr>
        <w:tc>
          <w:tcPr>
            <w:tcW w:w="285" w:type="dxa"/>
          </w:tcPr>
          <w:p w:rsidR="00833648" w:rsidRPr="007964A5" w:rsidRDefault="00833648">
            <w:pPr>
              <w:rPr>
                <w:lang w:val="ru-RU"/>
              </w:rPr>
            </w:pPr>
          </w:p>
        </w:tc>
        <w:tc>
          <w:tcPr>
            <w:tcW w:w="9356" w:type="dxa"/>
          </w:tcPr>
          <w:p w:rsidR="00833648" w:rsidRPr="007964A5" w:rsidRDefault="00833648">
            <w:pPr>
              <w:rPr>
                <w:lang w:val="ru-RU"/>
              </w:rPr>
            </w:pPr>
          </w:p>
        </w:tc>
      </w:tr>
      <w:tr w:rsidR="00833648">
        <w:trPr>
          <w:trHeight w:hRule="exact" w:val="855"/>
        </w:trPr>
        <w:tc>
          <w:tcPr>
            <w:tcW w:w="9654" w:type="dxa"/>
            <w:gridSpan w:val="2"/>
            <w:shd w:val="clear" w:color="000000" w:fill="FFFFFF"/>
            <w:tcMar>
              <w:left w:w="34" w:type="dxa"/>
              <w:right w:w="34" w:type="dxa"/>
            </w:tcMar>
          </w:tcPr>
          <w:p w:rsidR="00833648" w:rsidRPr="007964A5" w:rsidRDefault="000B0706">
            <w:pPr>
              <w:spacing w:after="0" w:line="240" w:lineRule="auto"/>
              <w:rPr>
                <w:sz w:val="24"/>
                <w:szCs w:val="24"/>
                <w:lang w:val="ru-RU"/>
              </w:rPr>
            </w:pPr>
            <w:r w:rsidRPr="007964A5">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833648" w:rsidRDefault="000B0706">
            <w:pPr>
              <w:spacing w:after="0" w:line="240" w:lineRule="auto"/>
              <w:rPr>
                <w:sz w:val="24"/>
                <w:szCs w:val="24"/>
              </w:rPr>
            </w:pPr>
            <w:r>
              <w:rPr>
                <w:rFonts w:ascii="Times New Roman" w:hAnsi="Times New Roman" w:cs="Times New Roman"/>
                <w:b/>
                <w:color w:val="000000"/>
                <w:sz w:val="24"/>
                <w:szCs w:val="24"/>
              </w:rPr>
              <w:t>Основная:</w:t>
            </w:r>
          </w:p>
        </w:tc>
      </w:tr>
      <w:tr w:rsidR="00833648" w:rsidRPr="00E9338A">
        <w:trPr>
          <w:trHeight w:hRule="exact" w:val="826"/>
        </w:trPr>
        <w:tc>
          <w:tcPr>
            <w:tcW w:w="9654" w:type="dxa"/>
            <w:gridSpan w:val="2"/>
            <w:shd w:val="clear" w:color="000000" w:fill="FFFFFF"/>
            <w:tcMar>
              <w:left w:w="34" w:type="dxa"/>
              <w:right w:w="34" w:type="dxa"/>
            </w:tcMar>
          </w:tcPr>
          <w:p w:rsidR="00833648" w:rsidRPr="007964A5" w:rsidRDefault="000B0706">
            <w:pPr>
              <w:spacing w:after="0" w:line="240" w:lineRule="auto"/>
              <w:ind w:firstLine="725"/>
              <w:jc w:val="both"/>
              <w:rPr>
                <w:sz w:val="24"/>
                <w:szCs w:val="24"/>
                <w:lang w:val="ru-RU"/>
              </w:rPr>
            </w:pPr>
            <w:r w:rsidRPr="007964A5">
              <w:rPr>
                <w:rFonts w:ascii="Times New Roman" w:hAnsi="Times New Roman" w:cs="Times New Roman"/>
                <w:color w:val="000000"/>
                <w:sz w:val="24"/>
                <w:szCs w:val="24"/>
                <w:lang w:val="ru-RU"/>
              </w:rPr>
              <w:t>1.</w:t>
            </w:r>
            <w:r w:rsidRPr="007964A5">
              <w:rPr>
                <w:lang w:val="ru-RU"/>
              </w:rPr>
              <w:t xml:space="preserve"> </w:t>
            </w:r>
            <w:r w:rsidRPr="007964A5">
              <w:rPr>
                <w:rFonts w:ascii="Times New Roman" w:hAnsi="Times New Roman" w:cs="Times New Roman"/>
                <w:color w:val="000000"/>
                <w:sz w:val="24"/>
                <w:szCs w:val="24"/>
                <w:lang w:val="ru-RU"/>
              </w:rPr>
              <w:t>Инженерная</w:t>
            </w:r>
            <w:r w:rsidRPr="007964A5">
              <w:rPr>
                <w:lang w:val="ru-RU"/>
              </w:rPr>
              <w:t xml:space="preserve"> </w:t>
            </w:r>
            <w:r w:rsidRPr="007964A5">
              <w:rPr>
                <w:rFonts w:ascii="Times New Roman" w:hAnsi="Times New Roman" w:cs="Times New Roman"/>
                <w:color w:val="000000"/>
                <w:sz w:val="24"/>
                <w:szCs w:val="24"/>
                <w:lang w:val="ru-RU"/>
              </w:rPr>
              <w:t>графика</w:t>
            </w:r>
            <w:r w:rsidRPr="007964A5">
              <w:rPr>
                <w:lang w:val="ru-RU"/>
              </w:rPr>
              <w:t xml:space="preserve"> </w:t>
            </w:r>
            <w:r w:rsidRPr="007964A5">
              <w:rPr>
                <w:rFonts w:ascii="Times New Roman" w:hAnsi="Times New Roman" w:cs="Times New Roman"/>
                <w:color w:val="000000"/>
                <w:sz w:val="24"/>
                <w:szCs w:val="24"/>
                <w:lang w:val="ru-RU"/>
              </w:rPr>
              <w:t>/</w:t>
            </w:r>
            <w:r w:rsidRPr="007964A5">
              <w:rPr>
                <w:lang w:val="ru-RU"/>
              </w:rPr>
              <w:t xml:space="preserve"> </w:t>
            </w:r>
            <w:r w:rsidRPr="007964A5">
              <w:rPr>
                <w:rFonts w:ascii="Times New Roman" w:hAnsi="Times New Roman" w:cs="Times New Roman"/>
                <w:color w:val="000000"/>
                <w:sz w:val="24"/>
                <w:szCs w:val="24"/>
                <w:lang w:val="ru-RU"/>
              </w:rPr>
              <w:t>Левина</w:t>
            </w:r>
            <w:r w:rsidRPr="007964A5">
              <w:rPr>
                <w:lang w:val="ru-RU"/>
              </w:rPr>
              <w:t xml:space="preserve"> </w:t>
            </w:r>
            <w:r w:rsidRPr="007964A5">
              <w:rPr>
                <w:rFonts w:ascii="Times New Roman" w:hAnsi="Times New Roman" w:cs="Times New Roman"/>
                <w:color w:val="000000"/>
                <w:sz w:val="24"/>
                <w:szCs w:val="24"/>
                <w:lang w:val="ru-RU"/>
              </w:rPr>
              <w:t>Н.</w:t>
            </w:r>
            <w:r w:rsidRPr="007964A5">
              <w:rPr>
                <w:lang w:val="ru-RU"/>
              </w:rPr>
              <w:t xml:space="preserve"> </w:t>
            </w:r>
            <w:r w:rsidRPr="007964A5">
              <w:rPr>
                <w:rFonts w:ascii="Times New Roman" w:hAnsi="Times New Roman" w:cs="Times New Roman"/>
                <w:color w:val="000000"/>
                <w:sz w:val="24"/>
                <w:szCs w:val="24"/>
                <w:lang w:val="ru-RU"/>
              </w:rPr>
              <w:t>С.,</w:t>
            </w:r>
            <w:r w:rsidRPr="007964A5">
              <w:rPr>
                <w:lang w:val="ru-RU"/>
              </w:rPr>
              <w:t xml:space="preserve"> </w:t>
            </w:r>
            <w:r w:rsidRPr="007964A5">
              <w:rPr>
                <w:rFonts w:ascii="Times New Roman" w:hAnsi="Times New Roman" w:cs="Times New Roman"/>
                <w:color w:val="000000"/>
                <w:sz w:val="24"/>
                <w:szCs w:val="24"/>
                <w:lang w:val="ru-RU"/>
              </w:rPr>
              <w:t>Левин</w:t>
            </w:r>
            <w:r w:rsidRPr="007964A5">
              <w:rPr>
                <w:lang w:val="ru-RU"/>
              </w:rPr>
              <w:t xml:space="preserve"> </w:t>
            </w:r>
            <w:r w:rsidRPr="007964A5">
              <w:rPr>
                <w:rFonts w:ascii="Times New Roman" w:hAnsi="Times New Roman" w:cs="Times New Roman"/>
                <w:color w:val="000000"/>
                <w:sz w:val="24"/>
                <w:szCs w:val="24"/>
                <w:lang w:val="ru-RU"/>
              </w:rPr>
              <w:t>С.</w:t>
            </w:r>
            <w:r w:rsidRPr="007964A5">
              <w:rPr>
                <w:lang w:val="ru-RU"/>
              </w:rPr>
              <w:t xml:space="preserve"> </w:t>
            </w:r>
            <w:r w:rsidRPr="007964A5">
              <w:rPr>
                <w:rFonts w:ascii="Times New Roman" w:hAnsi="Times New Roman" w:cs="Times New Roman"/>
                <w:color w:val="000000"/>
                <w:sz w:val="24"/>
                <w:szCs w:val="24"/>
                <w:lang w:val="ru-RU"/>
              </w:rPr>
              <w:t>В..</w:t>
            </w:r>
            <w:r w:rsidRPr="007964A5">
              <w:rPr>
                <w:lang w:val="ru-RU"/>
              </w:rPr>
              <w:t xml:space="preserve"> </w:t>
            </w:r>
            <w:r w:rsidRPr="007964A5">
              <w:rPr>
                <w:rFonts w:ascii="Times New Roman" w:hAnsi="Times New Roman" w:cs="Times New Roman"/>
                <w:color w:val="000000"/>
                <w:sz w:val="24"/>
                <w:szCs w:val="24"/>
                <w:lang w:val="ru-RU"/>
              </w:rPr>
              <w:t>-</w:t>
            </w:r>
            <w:r w:rsidRPr="007964A5">
              <w:rPr>
                <w:lang w:val="ru-RU"/>
              </w:rPr>
              <w:t xml:space="preserve"> </w:t>
            </w:r>
            <w:r w:rsidRPr="007964A5">
              <w:rPr>
                <w:rFonts w:ascii="Times New Roman" w:hAnsi="Times New Roman" w:cs="Times New Roman"/>
                <w:color w:val="000000"/>
                <w:sz w:val="24"/>
                <w:szCs w:val="24"/>
                <w:lang w:val="ru-RU"/>
              </w:rPr>
              <w:t>Саратов:</w:t>
            </w:r>
            <w:r w:rsidRPr="007964A5">
              <w:rPr>
                <w:lang w:val="ru-RU"/>
              </w:rPr>
              <w:t xml:space="preserve"> </w:t>
            </w:r>
            <w:r w:rsidRPr="007964A5">
              <w:rPr>
                <w:rFonts w:ascii="Times New Roman" w:hAnsi="Times New Roman" w:cs="Times New Roman"/>
                <w:color w:val="000000"/>
                <w:sz w:val="24"/>
                <w:szCs w:val="24"/>
                <w:lang w:val="ru-RU"/>
              </w:rPr>
              <w:t>Вузовское</w:t>
            </w:r>
            <w:r w:rsidRPr="007964A5">
              <w:rPr>
                <w:lang w:val="ru-RU"/>
              </w:rPr>
              <w:t xml:space="preserve"> </w:t>
            </w:r>
            <w:r w:rsidRPr="007964A5">
              <w:rPr>
                <w:rFonts w:ascii="Times New Roman" w:hAnsi="Times New Roman" w:cs="Times New Roman"/>
                <w:color w:val="000000"/>
                <w:sz w:val="24"/>
                <w:szCs w:val="24"/>
                <w:lang w:val="ru-RU"/>
              </w:rPr>
              <w:t>образование,</w:t>
            </w:r>
            <w:r w:rsidRPr="007964A5">
              <w:rPr>
                <w:lang w:val="ru-RU"/>
              </w:rPr>
              <w:t xml:space="preserve"> </w:t>
            </w:r>
            <w:r w:rsidRPr="007964A5">
              <w:rPr>
                <w:rFonts w:ascii="Times New Roman" w:hAnsi="Times New Roman" w:cs="Times New Roman"/>
                <w:color w:val="000000"/>
                <w:sz w:val="24"/>
                <w:szCs w:val="24"/>
                <w:lang w:val="ru-RU"/>
              </w:rPr>
              <w:t>2017.</w:t>
            </w:r>
            <w:r w:rsidRPr="007964A5">
              <w:rPr>
                <w:lang w:val="ru-RU"/>
              </w:rPr>
              <w:t xml:space="preserve"> </w:t>
            </w:r>
            <w:r w:rsidRPr="007964A5">
              <w:rPr>
                <w:rFonts w:ascii="Times New Roman" w:hAnsi="Times New Roman" w:cs="Times New Roman"/>
                <w:color w:val="000000"/>
                <w:sz w:val="24"/>
                <w:szCs w:val="24"/>
                <w:lang w:val="ru-RU"/>
              </w:rPr>
              <w:t>-</w:t>
            </w:r>
            <w:r w:rsidRPr="007964A5">
              <w:rPr>
                <w:lang w:val="ru-RU"/>
              </w:rPr>
              <w:t xml:space="preserve"> </w:t>
            </w:r>
            <w:r w:rsidRPr="007964A5">
              <w:rPr>
                <w:rFonts w:ascii="Times New Roman" w:hAnsi="Times New Roman" w:cs="Times New Roman"/>
                <w:color w:val="000000"/>
                <w:sz w:val="24"/>
                <w:szCs w:val="24"/>
                <w:lang w:val="ru-RU"/>
              </w:rPr>
              <w:t>134</w:t>
            </w:r>
            <w:r w:rsidRPr="007964A5">
              <w:rPr>
                <w:lang w:val="ru-RU"/>
              </w:rPr>
              <w:t xml:space="preserve"> </w:t>
            </w:r>
            <w:r w:rsidRPr="007964A5">
              <w:rPr>
                <w:rFonts w:ascii="Times New Roman" w:hAnsi="Times New Roman" w:cs="Times New Roman"/>
                <w:color w:val="000000"/>
                <w:sz w:val="24"/>
                <w:szCs w:val="24"/>
                <w:lang w:val="ru-RU"/>
              </w:rPr>
              <w:t>с.</w:t>
            </w:r>
            <w:r w:rsidRPr="007964A5">
              <w:rPr>
                <w:lang w:val="ru-RU"/>
              </w:rPr>
              <w:t xml:space="preserve"> </w:t>
            </w:r>
            <w:r w:rsidRPr="007964A5">
              <w:rPr>
                <w:rFonts w:ascii="Times New Roman" w:hAnsi="Times New Roman" w:cs="Times New Roman"/>
                <w:color w:val="000000"/>
                <w:sz w:val="24"/>
                <w:szCs w:val="24"/>
                <w:lang w:val="ru-RU"/>
              </w:rPr>
              <w:t>-</w:t>
            </w:r>
            <w:r w:rsidRPr="007964A5">
              <w:rPr>
                <w:lang w:val="ru-RU"/>
              </w:rPr>
              <w:t xml:space="preserve"> </w:t>
            </w:r>
            <w:r>
              <w:rPr>
                <w:rFonts w:ascii="Times New Roman" w:hAnsi="Times New Roman" w:cs="Times New Roman"/>
                <w:color w:val="000000"/>
                <w:sz w:val="24"/>
                <w:szCs w:val="24"/>
              </w:rPr>
              <w:t>ISBN</w:t>
            </w:r>
            <w:r w:rsidRPr="007964A5">
              <w:rPr>
                <w:rFonts w:ascii="Times New Roman" w:hAnsi="Times New Roman" w:cs="Times New Roman"/>
                <w:color w:val="000000"/>
                <w:sz w:val="24"/>
                <w:szCs w:val="24"/>
                <w:lang w:val="ru-RU"/>
              </w:rPr>
              <w:t>:</w:t>
            </w:r>
            <w:r w:rsidRPr="007964A5">
              <w:rPr>
                <w:lang w:val="ru-RU"/>
              </w:rPr>
              <w:t xml:space="preserve"> </w:t>
            </w:r>
            <w:r w:rsidRPr="007964A5">
              <w:rPr>
                <w:rFonts w:ascii="Times New Roman" w:hAnsi="Times New Roman" w:cs="Times New Roman"/>
                <w:color w:val="000000"/>
                <w:sz w:val="24"/>
                <w:szCs w:val="24"/>
                <w:lang w:val="ru-RU"/>
              </w:rPr>
              <w:t>978-5-4487-0049-1.</w:t>
            </w:r>
            <w:r w:rsidRPr="007964A5">
              <w:rPr>
                <w:lang w:val="ru-RU"/>
              </w:rPr>
              <w:t xml:space="preserve"> </w:t>
            </w:r>
            <w:r w:rsidRPr="007964A5">
              <w:rPr>
                <w:rFonts w:ascii="Times New Roman" w:hAnsi="Times New Roman" w:cs="Times New Roman"/>
                <w:color w:val="000000"/>
                <w:sz w:val="24"/>
                <w:szCs w:val="24"/>
                <w:lang w:val="ru-RU"/>
              </w:rPr>
              <w:t>-</w:t>
            </w:r>
            <w:r w:rsidRPr="007964A5">
              <w:rPr>
                <w:lang w:val="ru-RU"/>
              </w:rPr>
              <w:t xml:space="preserve"> </w:t>
            </w:r>
            <w:r>
              <w:rPr>
                <w:rFonts w:ascii="Times New Roman" w:hAnsi="Times New Roman" w:cs="Times New Roman"/>
                <w:color w:val="000000"/>
                <w:sz w:val="24"/>
                <w:szCs w:val="24"/>
              </w:rPr>
              <w:t>URL</w:t>
            </w:r>
            <w:r w:rsidRPr="007964A5">
              <w:rPr>
                <w:rFonts w:ascii="Times New Roman" w:hAnsi="Times New Roman" w:cs="Times New Roman"/>
                <w:color w:val="000000"/>
                <w:sz w:val="24"/>
                <w:szCs w:val="24"/>
                <w:lang w:val="ru-RU"/>
              </w:rPr>
              <w:t>:</w:t>
            </w:r>
            <w:r w:rsidRPr="007964A5">
              <w:rPr>
                <w:lang w:val="ru-RU"/>
              </w:rPr>
              <w:t xml:space="preserve"> </w:t>
            </w:r>
            <w:hyperlink r:id="rId4" w:history="1">
              <w:r w:rsidR="009A6300">
                <w:rPr>
                  <w:rStyle w:val="a3"/>
                  <w:lang w:val="ru-RU"/>
                </w:rPr>
                <w:t>http://www.iprbookshop.ru/66857.html</w:t>
              </w:r>
            </w:hyperlink>
            <w:r w:rsidRPr="007964A5">
              <w:rPr>
                <w:lang w:val="ru-RU"/>
              </w:rPr>
              <w:t xml:space="preserve"> </w:t>
            </w:r>
          </w:p>
        </w:tc>
      </w:tr>
      <w:tr w:rsidR="00833648" w:rsidRPr="00E9338A">
        <w:trPr>
          <w:trHeight w:hRule="exact" w:val="555"/>
        </w:trPr>
        <w:tc>
          <w:tcPr>
            <w:tcW w:w="9654" w:type="dxa"/>
            <w:gridSpan w:val="2"/>
            <w:shd w:val="clear" w:color="000000" w:fill="FFFFFF"/>
            <w:tcMar>
              <w:left w:w="34" w:type="dxa"/>
              <w:right w:w="34" w:type="dxa"/>
            </w:tcMar>
          </w:tcPr>
          <w:p w:rsidR="00833648" w:rsidRPr="007964A5" w:rsidRDefault="000B0706">
            <w:pPr>
              <w:spacing w:after="0" w:line="240" w:lineRule="auto"/>
              <w:ind w:firstLine="725"/>
              <w:jc w:val="both"/>
              <w:rPr>
                <w:sz w:val="24"/>
                <w:szCs w:val="24"/>
                <w:lang w:val="ru-RU"/>
              </w:rPr>
            </w:pPr>
            <w:r w:rsidRPr="007964A5">
              <w:rPr>
                <w:rFonts w:ascii="Times New Roman" w:hAnsi="Times New Roman" w:cs="Times New Roman"/>
                <w:color w:val="000000"/>
                <w:sz w:val="24"/>
                <w:szCs w:val="24"/>
                <w:lang w:val="ru-RU"/>
              </w:rPr>
              <w:t>2.</w:t>
            </w:r>
            <w:r w:rsidRPr="007964A5">
              <w:rPr>
                <w:lang w:val="ru-RU"/>
              </w:rPr>
              <w:t xml:space="preserve"> </w:t>
            </w:r>
            <w:r w:rsidRPr="007964A5">
              <w:rPr>
                <w:rFonts w:ascii="Times New Roman" w:hAnsi="Times New Roman" w:cs="Times New Roman"/>
                <w:color w:val="000000"/>
                <w:sz w:val="24"/>
                <w:szCs w:val="24"/>
                <w:lang w:val="ru-RU"/>
              </w:rPr>
              <w:t>Инженерная</w:t>
            </w:r>
            <w:r w:rsidRPr="007964A5">
              <w:rPr>
                <w:lang w:val="ru-RU"/>
              </w:rPr>
              <w:t xml:space="preserve"> </w:t>
            </w:r>
            <w:r w:rsidRPr="007964A5">
              <w:rPr>
                <w:rFonts w:ascii="Times New Roman" w:hAnsi="Times New Roman" w:cs="Times New Roman"/>
                <w:color w:val="000000"/>
                <w:sz w:val="24"/>
                <w:szCs w:val="24"/>
                <w:lang w:val="ru-RU"/>
              </w:rPr>
              <w:t>графика</w:t>
            </w:r>
            <w:r w:rsidRPr="007964A5">
              <w:rPr>
                <w:lang w:val="ru-RU"/>
              </w:rPr>
              <w:t xml:space="preserve"> </w:t>
            </w:r>
            <w:r w:rsidRPr="007964A5">
              <w:rPr>
                <w:rFonts w:ascii="Times New Roman" w:hAnsi="Times New Roman" w:cs="Times New Roman"/>
                <w:color w:val="000000"/>
                <w:sz w:val="24"/>
                <w:szCs w:val="24"/>
                <w:lang w:val="ru-RU"/>
              </w:rPr>
              <w:t>/</w:t>
            </w:r>
            <w:r w:rsidRPr="007964A5">
              <w:rPr>
                <w:lang w:val="ru-RU"/>
              </w:rPr>
              <w:t xml:space="preserve"> </w:t>
            </w:r>
            <w:r w:rsidRPr="007964A5">
              <w:rPr>
                <w:rFonts w:ascii="Times New Roman" w:hAnsi="Times New Roman" w:cs="Times New Roman"/>
                <w:color w:val="000000"/>
                <w:sz w:val="24"/>
                <w:szCs w:val="24"/>
                <w:lang w:val="ru-RU"/>
              </w:rPr>
              <w:t>Чекмарев</w:t>
            </w:r>
            <w:r w:rsidRPr="007964A5">
              <w:rPr>
                <w:lang w:val="ru-RU"/>
              </w:rPr>
              <w:t xml:space="preserve"> </w:t>
            </w:r>
            <w:r w:rsidRPr="007964A5">
              <w:rPr>
                <w:rFonts w:ascii="Times New Roman" w:hAnsi="Times New Roman" w:cs="Times New Roman"/>
                <w:color w:val="000000"/>
                <w:sz w:val="24"/>
                <w:szCs w:val="24"/>
                <w:lang w:val="ru-RU"/>
              </w:rPr>
              <w:t>А.</w:t>
            </w:r>
            <w:r w:rsidRPr="007964A5">
              <w:rPr>
                <w:lang w:val="ru-RU"/>
              </w:rPr>
              <w:t xml:space="preserve"> </w:t>
            </w:r>
            <w:r w:rsidRPr="007964A5">
              <w:rPr>
                <w:rFonts w:ascii="Times New Roman" w:hAnsi="Times New Roman" w:cs="Times New Roman"/>
                <w:color w:val="000000"/>
                <w:sz w:val="24"/>
                <w:szCs w:val="24"/>
                <w:lang w:val="ru-RU"/>
              </w:rPr>
              <w:t>А..</w:t>
            </w:r>
            <w:r w:rsidRPr="007964A5">
              <w:rPr>
                <w:lang w:val="ru-RU"/>
              </w:rPr>
              <w:t xml:space="preserve"> </w:t>
            </w:r>
            <w:r w:rsidRPr="007964A5">
              <w:rPr>
                <w:rFonts w:ascii="Times New Roman" w:hAnsi="Times New Roman" w:cs="Times New Roman"/>
                <w:color w:val="000000"/>
                <w:sz w:val="24"/>
                <w:szCs w:val="24"/>
                <w:lang w:val="ru-RU"/>
              </w:rPr>
              <w:t>-</w:t>
            </w:r>
            <w:r w:rsidRPr="007964A5">
              <w:rPr>
                <w:lang w:val="ru-RU"/>
              </w:rPr>
              <w:t xml:space="preserve"> </w:t>
            </w:r>
            <w:r w:rsidRPr="007964A5">
              <w:rPr>
                <w:rFonts w:ascii="Times New Roman" w:hAnsi="Times New Roman" w:cs="Times New Roman"/>
                <w:color w:val="000000"/>
                <w:sz w:val="24"/>
                <w:szCs w:val="24"/>
                <w:lang w:val="ru-RU"/>
              </w:rPr>
              <w:t>13-е</w:t>
            </w:r>
            <w:r w:rsidRPr="007964A5">
              <w:rPr>
                <w:lang w:val="ru-RU"/>
              </w:rPr>
              <w:t xml:space="preserve"> </w:t>
            </w:r>
            <w:r w:rsidRPr="007964A5">
              <w:rPr>
                <w:rFonts w:ascii="Times New Roman" w:hAnsi="Times New Roman" w:cs="Times New Roman"/>
                <w:color w:val="000000"/>
                <w:sz w:val="24"/>
                <w:szCs w:val="24"/>
                <w:lang w:val="ru-RU"/>
              </w:rPr>
              <w:t>изд.</w:t>
            </w:r>
            <w:r w:rsidRPr="007964A5">
              <w:rPr>
                <w:lang w:val="ru-RU"/>
              </w:rPr>
              <w:t xml:space="preserve"> </w:t>
            </w:r>
            <w:r w:rsidRPr="007964A5">
              <w:rPr>
                <w:rFonts w:ascii="Times New Roman" w:hAnsi="Times New Roman" w:cs="Times New Roman"/>
                <w:color w:val="000000"/>
                <w:sz w:val="24"/>
                <w:szCs w:val="24"/>
                <w:lang w:val="ru-RU"/>
              </w:rPr>
              <w:t>-</w:t>
            </w:r>
            <w:r w:rsidRPr="007964A5">
              <w:rPr>
                <w:lang w:val="ru-RU"/>
              </w:rPr>
              <w:t xml:space="preserve"> </w:t>
            </w:r>
            <w:r w:rsidRPr="007964A5">
              <w:rPr>
                <w:rFonts w:ascii="Times New Roman" w:hAnsi="Times New Roman" w:cs="Times New Roman"/>
                <w:color w:val="000000"/>
                <w:sz w:val="24"/>
                <w:szCs w:val="24"/>
                <w:lang w:val="ru-RU"/>
              </w:rPr>
              <w:t>Москва:</w:t>
            </w:r>
            <w:r w:rsidRPr="007964A5">
              <w:rPr>
                <w:lang w:val="ru-RU"/>
              </w:rPr>
              <w:t xml:space="preserve"> </w:t>
            </w:r>
            <w:r w:rsidRPr="007964A5">
              <w:rPr>
                <w:rFonts w:ascii="Times New Roman" w:hAnsi="Times New Roman" w:cs="Times New Roman"/>
                <w:color w:val="000000"/>
                <w:sz w:val="24"/>
                <w:szCs w:val="24"/>
                <w:lang w:val="ru-RU"/>
              </w:rPr>
              <w:t>Юрайт,</w:t>
            </w:r>
            <w:r w:rsidRPr="007964A5">
              <w:rPr>
                <w:lang w:val="ru-RU"/>
              </w:rPr>
              <w:t xml:space="preserve"> </w:t>
            </w:r>
            <w:r w:rsidRPr="007964A5">
              <w:rPr>
                <w:rFonts w:ascii="Times New Roman" w:hAnsi="Times New Roman" w:cs="Times New Roman"/>
                <w:color w:val="000000"/>
                <w:sz w:val="24"/>
                <w:szCs w:val="24"/>
                <w:lang w:val="ru-RU"/>
              </w:rPr>
              <w:t>2019.</w:t>
            </w:r>
            <w:r w:rsidRPr="007964A5">
              <w:rPr>
                <w:lang w:val="ru-RU"/>
              </w:rPr>
              <w:t xml:space="preserve"> </w:t>
            </w:r>
            <w:r w:rsidRPr="007964A5">
              <w:rPr>
                <w:rFonts w:ascii="Times New Roman" w:hAnsi="Times New Roman" w:cs="Times New Roman"/>
                <w:color w:val="000000"/>
                <w:sz w:val="24"/>
                <w:szCs w:val="24"/>
                <w:lang w:val="ru-RU"/>
              </w:rPr>
              <w:t>-</w:t>
            </w:r>
            <w:r w:rsidRPr="007964A5">
              <w:rPr>
                <w:lang w:val="ru-RU"/>
              </w:rPr>
              <w:t xml:space="preserve"> </w:t>
            </w:r>
            <w:r w:rsidRPr="007964A5">
              <w:rPr>
                <w:rFonts w:ascii="Times New Roman" w:hAnsi="Times New Roman" w:cs="Times New Roman"/>
                <w:color w:val="000000"/>
                <w:sz w:val="24"/>
                <w:szCs w:val="24"/>
                <w:lang w:val="ru-RU"/>
              </w:rPr>
              <w:t>389</w:t>
            </w:r>
            <w:r w:rsidRPr="007964A5">
              <w:rPr>
                <w:lang w:val="ru-RU"/>
              </w:rPr>
              <w:t xml:space="preserve"> </w:t>
            </w:r>
            <w:r w:rsidRPr="007964A5">
              <w:rPr>
                <w:rFonts w:ascii="Times New Roman" w:hAnsi="Times New Roman" w:cs="Times New Roman"/>
                <w:color w:val="000000"/>
                <w:sz w:val="24"/>
                <w:szCs w:val="24"/>
                <w:lang w:val="ru-RU"/>
              </w:rPr>
              <w:t>с</w:t>
            </w:r>
            <w:r w:rsidRPr="007964A5">
              <w:rPr>
                <w:lang w:val="ru-RU"/>
              </w:rPr>
              <w:t xml:space="preserve"> </w:t>
            </w:r>
            <w:r w:rsidRPr="007964A5">
              <w:rPr>
                <w:rFonts w:ascii="Times New Roman" w:hAnsi="Times New Roman" w:cs="Times New Roman"/>
                <w:color w:val="000000"/>
                <w:sz w:val="24"/>
                <w:szCs w:val="24"/>
                <w:lang w:val="ru-RU"/>
              </w:rPr>
              <w:t>.</w:t>
            </w:r>
            <w:r w:rsidRPr="007964A5">
              <w:rPr>
                <w:lang w:val="ru-RU"/>
              </w:rPr>
              <w:t xml:space="preserve"> </w:t>
            </w:r>
            <w:r w:rsidRPr="007964A5">
              <w:rPr>
                <w:rFonts w:ascii="Times New Roman" w:hAnsi="Times New Roman" w:cs="Times New Roman"/>
                <w:color w:val="000000"/>
                <w:sz w:val="24"/>
                <w:szCs w:val="24"/>
                <w:lang w:val="ru-RU"/>
              </w:rPr>
              <w:t>-</w:t>
            </w:r>
            <w:r w:rsidRPr="007964A5">
              <w:rPr>
                <w:lang w:val="ru-RU"/>
              </w:rPr>
              <w:t xml:space="preserve"> </w:t>
            </w:r>
            <w:r>
              <w:rPr>
                <w:rFonts w:ascii="Times New Roman" w:hAnsi="Times New Roman" w:cs="Times New Roman"/>
                <w:color w:val="000000"/>
                <w:sz w:val="24"/>
                <w:szCs w:val="24"/>
              </w:rPr>
              <w:t>ISBN</w:t>
            </w:r>
            <w:r w:rsidRPr="007964A5">
              <w:rPr>
                <w:rFonts w:ascii="Times New Roman" w:hAnsi="Times New Roman" w:cs="Times New Roman"/>
                <w:color w:val="000000"/>
                <w:sz w:val="24"/>
                <w:szCs w:val="24"/>
                <w:lang w:val="ru-RU"/>
              </w:rPr>
              <w:t>:</w:t>
            </w:r>
            <w:r w:rsidRPr="007964A5">
              <w:rPr>
                <w:lang w:val="ru-RU"/>
              </w:rPr>
              <w:t xml:space="preserve"> </w:t>
            </w:r>
            <w:r w:rsidRPr="007964A5">
              <w:rPr>
                <w:rFonts w:ascii="Times New Roman" w:hAnsi="Times New Roman" w:cs="Times New Roman"/>
                <w:color w:val="000000"/>
                <w:sz w:val="24"/>
                <w:szCs w:val="24"/>
                <w:lang w:val="ru-RU"/>
              </w:rPr>
              <w:t>978-5-534-07025-5.</w:t>
            </w:r>
            <w:r w:rsidRPr="007964A5">
              <w:rPr>
                <w:lang w:val="ru-RU"/>
              </w:rPr>
              <w:t xml:space="preserve"> </w:t>
            </w:r>
            <w:r w:rsidRPr="007964A5">
              <w:rPr>
                <w:rFonts w:ascii="Times New Roman" w:hAnsi="Times New Roman" w:cs="Times New Roman"/>
                <w:color w:val="000000"/>
                <w:sz w:val="24"/>
                <w:szCs w:val="24"/>
                <w:lang w:val="ru-RU"/>
              </w:rPr>
              <w:t>-</w:t>
            </w:r>
            <w:r w:rsidRPr="007964A5">
              <w:rPr>
                <w:lang w:val="ru-RU"/>
              </w:rPr>
              <w:t xml:space="preserve"> </w:t>
            </w:r>
            <w:r>
              <w:rPr>
                <w:rFonts w:ascii="Times New Roman" w:hAnsi="Times New Roman" w:cs="Times New Roman"/>
                <w:color w:val="000000"/>
                <w:sz w:val="24"/>
                <w:szCs w:val="24"/>
              </w:rPr>
              <w:t>URL</w:t>
            </w:r>
            <w:r w:rsidRPr="007964A5">
              <w:rPr>
                <w:rFonts w:ascii="Times New Roman" w:hAnsi="Times New Roman" w:cs="Times New Roman"/>
                <w:color w:val="000000"/>
                <w:sz w:val="24"/>
                <w:szCs w:val="24"/>
                <w:lang w:val="ru-RU"/>
              </w:rPr>
              <w:t>:</w:t>
            </w:r>
            <w:r w:rsidRPr="007964A5">
              <w:rPr>
                <w:lang w:val="ru-RU"/>
              </w:rPr>
              <w:t xml:space="preserve"> </w:t>
            </w:r>
            <w:hyperlink r:id="rId5" w:history="1">
              <w:r w:rsidR="009A6300">
                <w:rPr>
                  <w:rStyle w:val="a3"/>
                  <w:lang w:val="ru-RU"/>
                </w:rPr>
                <w:t>https://urait.ru/bcode/432988</w:t>
              </w:r>
            </w:hyperlink>
            <w:r w:rsidRPr="007964A5">
              <w:rPr>
                <w:lang w:val="ru-RU"/>
              </w:rPr>
              <w:t xml:space="preserve"> </w:t>
            </w:r>
          </w:p>
        </w:tc>
      </w:tr>
      <w:tr w:rsidR="00833648">
        <w:trPr>
          <w:trHeight w:hRule="exact" w:val="1096"/>
        </w:trPr>
        <w:tc>
          <w:tcPr>
            <w:tcW w:w="9654" w:type="dxa"/>
            <w:gridSpan w:val="2"/>
            <w:shd w:val="clear" w:color="000000" w:fill="FFFFFF"/>
            <w:tcMar>
              <w:left w:w="34" w:type="dxa"/>
              <w:right w:w="34" w:type="dxa"/>
            </w:tcMar>
          </w:tcPr>
          <w:p w:rsidR="00833648" w:rsidRDefault="000B0706">
            <w:pPr>
              <w:spacing w:after="0" w:line="240" w:lineRule="auto"/>
              <w:ind w:firstLine="725"/>
              <w:jc w:val="both"/>
              <w:rPr>
                <w:sz w:val="24"/>
                <w:szCs w:val="24"/>
              </w:rPr>
            </w:pPr>
            <w:r w:rsidRPr="007964A5">
              <w:rPr>
                <w:rFonts w:ascii="Times New Roman" w:hAnsi="Times New Roman" w:cs="Times New Roman"/>
                <w:color w:val="000000"/>
                <w:sz w:val="24"/>
                <w:szCs w:val="24"/>
                <w:lang w:val="ru-RU"/>
              </w:rPr>
              <w:t>3.</w:t>
            </w:r>
            <w:r w:rsidRPr="007964A5">
              <w:rPr>
                <w:lang w:val="ru-RU"/>
              </w:rPr>
              <w:t xml:space="preserve"> </w:t>
            </w:r>
            <w:r w:rsidRPr="007964A5">
              <w:rPr>
                <w:rFonts w:ascii="Times New Roman" w:hAnsi="Times New Roman" w:cs="Times New Roman"/>
                <w:color w:val="000000"/>
                <w:sz w:val="24"/>
                <w:szCs w:val="24"/>
                <w:lang w:val="ru-RU"/>
              </w:rPr>
              <w:t>Инженерная</w:t>
            </w:r>
            <w:r w:rsidRPr="007964A5">
              <w:rPr>
                <w:lang w:val="ru-RU"/>
              </w:rPr>
              <w:t xml:space="preserve"> </w:t>
            </w:r>
            <w:r w:rsidRPr="007964A5">
              <w:rPr>
                <w:rFonts w:ascii="Times New Roman" w:hAnsi="Times New Roman" w:cs="Times New Roman"/>
                <w:color w:val="000000"/>
                <w:sz w:val="24"/>
                <w:szCs w:val="24"/>
                <w:lang w:val="ru-RU"/>
              </w:rPr>
              <w:t>и</w:t>
            </w:r>
            <w:r w:rsidRPr="007964A5">
              <w:rPr>
                <w:lang w:val="ru-RU"/>
              </w:rPr>
              <w:t xml:space="preserve"> </w:t>
            </w:r>
            <w:r w:rsidRPr="007964A5">
              <w:rPr>
                <w:rFonts w:ascii="Times New Roman" w:hAnsi="Times New Roman" w:cs="Times New Roman"/>
                <w:color w:val="000000"/>
                <w:sz w:val="24"/>
                <w:szCs w:val="24"/>
                <w:lang w:val="ru-RU"/>
              </w:rPr>
              <w:t>компьютерная</w:t>
            </w:r>
            <w:r w:rsidRPr="007964A5">
              <w:rPr>
                <w:lang w:val="ru-RU"/>
              </w:rPr>
              <w:t xml:space="preserve"> </w:t>
            </w:r>
            <w:r w:rsidRPr="007964A5">
              <w:rPr>
                <w:rFonts w:ascii="Times New Roman" w:hAnsi="Times New Roman" w:cs="Times New Roman"/>
                <w:color w:val="000000"/>
                <w:sz w:val="24"/>
                <w:szCs w:val="24"/>
                <w:lang w:val="ru-RU"/>
              </w:rPr>
              <w:t>графика</w:t>
            </w:r>
            <w:r w:rsidRPr="007964A5">
              <w:rPr>
                <w:lang w:val="ru-RU"/>
              </w:rPr>
              <w:t xml:space="preserve"> </w:t>
            </w:r>
            <w:r w:rsidRPr="007964A5">
              <w:rPr>
                <w:rFonts w:ascii="Times New Roman" w:hAnsi="Times New Roman" w:cs="Times New Roman"/>
                <w:color w:val="000000"/>
                <w:sz w:val="24"/>
                <w:szCs w:val="24"/>
                <w:lang w:val="ru-RU"/>
              </w:rPr>
              <w:t>/</w:t>
            </w:r>
            <w:r w:rsidRPr="007964A5">
              <w:rPr>
                <w:lang w:val="ru-RU"/>
              </w:rPr>
              <w:t xml:space="preserve"> </w:t>
            </w:r>
            <w:r w:rsidRPr="007964A5">
              <w:rPr>
                <w:rFonts w:ascii="Times New Roman" w:hAnsi="Times New Roman" w:cs="Times New Roman"/>
                <w:color w:val="000000"/>
                <w:sz w:val="24"/>
                <w:szCs w:val="24"/>
                <w:lang w:val="ru-RU"/>
              </w:rPr>
              <w:t>Анамова</w:t>
            </w:r>
            <w:r w:rsidRPr="007964A5">
              <w:rPr>
                <w:lang w:val="ru-RU"/>
              </w:rPr>
              <w:t xml:space="preserve"> </w:t>
            </w:r>
            <w:r w:rsidRPr="007964A5">
              <w:rPr>
                <w:rFonts w:ascii="Times New Roman" w:hAnsi="Times New Roman" w:cs="Times New Roman"/>
                <w:color w:val="000000"/>
                <w:sz w:val="24"/>
                <w:szCs w:val="24"/>
                <w:lang w:val="ru-RU"/>
              </w:rPr>
              <w:t>Р.</w:t>
            </w:r>
            <w:r w:rsidRPr="007964A5">
              <w:rPr>
                <w:lang w:val="ru-RU"/>
              </w:rPr>
              <w:t xml:space="preserve"> </w:t>
            </w:r>
            <w:r w:rsidRPr="007964A5">
              <w:rPr>
                <w:rFonts w:ascii="Times New Roman" w:hAnsi="Times New Roman" w:cs="Times New Roman"/>
                <w:color w:val="000000"/>
                <w:sz w:val="24"/>
                <w:szCs w:val="24"/>
                <w:lang w:val="ru-RU"/>
              </w:rPr>
              <w:t>Р.,</w:t>
            </w:r>
            <w:r w:rsidRPr="007964A5">
              <w:rPr>
                <w:lang w:val="ru-RU"/>
              </w:rPr>
              <w:t xml:space="preserve"> </w:t>
            </w:r>
            <w:r w:rsidRPr="007964A5">
              <w:rPr>
                <w:rFonts w:ascii="Times New Roman" w:hAnsi="Times New Roman" w:cs="Times New Roman"/>
                <w:color w:val="000000"/>
                <w:sz w:val="24"/>
                <w:szCs w:val="24"/>
                <w:lang w:val="ru-RU"/>
              </w:rPr>
              <w:t>Миролюбова</w:t>
            </w:r>
            <w:r w:rsidRPr="007964A5">
              <w:rPr>
                <w:lang w:val="ru-RU"/>
              </w:rPr>
              <w:t xml:space="preserve"> </w:t>
            </w:r>
            <w:r w:rsidRPr="007964A5">
              <w:rPr>
                <w:rFonts w:ascii="Times New Roman" w:hAnsi="Times New Roman" w:cs="Times New Roman"/>
                <w:color w:val="000000"/>
                <w:sz w:val="24"/>
                <w:szCs w:val="24"/>
                <w:lang w:val="ru-RU"/>
              </w:rPr>
              <w:t>Т.</w:t>
            </w:r>
            <w:r w:rsidRPr="007964A5">
              <w:rPr>
                <w:lang w:val="ru-RU"/>
              </w:rPr>
              <w:t xml:space="preserve"> </w:t>
            </w:r>
            <w:r w:rsidRPr="007964A5">
              <w:rPr>
                <w:rFonts w:ascii="Times New Roman" w:hAnsi="Times New Roman" w:cs="Times New Roman"/>
                <w:color w:val="000000"/>
                <w:sz w:val="24"/>
                <w:szCs w:val="24"/>
                <w:lang w:val="ru-RU"/>
              </w:rPr>
              <w:t>И.,</w:t>
            </w:r>
            <w:r w:rsidRPr="007964A5">
              <w:rPr>
                <w:lang w:val="ru-RU"/>
              </w:rPr>
              <w:t xml:space="preserve"> </w:t>
            </w:r>
            <w:r w:rsidRPr="007964A5">
              <w:rPr>
                <w:rFonts w:ascii="Times New Roman" w:hAnsi="Times New Roman" w:cs="Times New Roman"/>
                <w:color w:val="000000"/>
                <w:sz w:val="24"/>
                <w:szCs w:val="24"/>
                <w:lang w:val="ru-RU"/>
              </w:rPr>
              <w:t>Кожухова</w:t>
            </w:r>
            <w:r w:rsidRPr="007964A5">
              <w:rPr>
                <w:lang w:val="ru-RU"/>
              </w:rPr>
              <w:t xml:space="preserve"> </w:t>
            </w:r>
            <w:r w:rsidRPr="007964A5">
              <w:rPr>
                <w:rFonts w:ascii="Times New Roman" w:hAnsi="Times New Roman" w:cs="Times New Roman"/>
                <w:color w:val="000000"/>
                <w:sz w:val="24"/>
                <w:szCs w:val="24"/>
                <w:lang w:val="ru-RU"/>
              </w:rPr>
              <w:t>Е.</w:t>
            </w:r>
            <w:r w:rsidRPr="007964A5">
              <w:rPr>
                <w:lang w:val="ru-RU"/>
              </w:rPr>
              <w:t xml:space="preserve"> </w:t>
            </w:r>
            <w:r w:rsidRPr="007964A5">
              <w:rPr>
                <w:rFonts w:ascii="Times New Roman" w:hAnsi="Times New Roman" w:cs="Times New Roman"/>
                <w:color w:val="000000"/>
                <w:sz w:val="24"/>
                <w:szCs w:val="24"/>
                <w:lang w:val="ru-RU"/>
              </w:rPr>
              <w:t>А.,</w:t>
            </w:r>
            <w:r w:rsidRPr="007964A5">
              <w:rPr>
                <w:lang w:val="ru-RU"/>
              </w:rPr>
              <w:t xml:space="preserve"> </w:t>
            </w:r>
            <w:r w:rsidRPr="007964A5">
              <w:rPr>
                <w:rFonts w:ascii="Times New Roman" w:hAnsi="Times New Roman" w:cs="Times New Roman"/>
                <w:color w:val="000000"/>
                <w:sz w:val="24"/>
                <w:szCs w:val="24"/>
                <w:lang w:val="ru-RU"/>
              </w:rPr>
              <w:t>Рипецкий</w:t>
            </w:r>
            <w:r w:rsidRPr="007964A5">
              <w:rPr>
                <w:lang w:val="ru-RU"/>
              </w:rPr>
              <w:t xml:space="preserve"> </w:t>
            </w:r>
            <w:r w:rsidRPr="007964A5">
              <w:rPr>
                <w:rFonts w:ascii="Times New Roman" w:hAnsi="Times New Roman" w:cs="Times New Roman"/>
                <w:color w:val="000000"/>
                <w:sz w:val="24"/>
                <w:szCs w:val="24"/>
                <w:lang w:val="ru-RU"/>
              </w:rPr>
              <w:t>А.</w:t>
            </w:r>
            <w:r w:rsidRPr="007964A5">
              <w:rPr>
                <w:lang w:val="ru-RU"/>
              </w:rPr>
              <w:t xml:space="preserve"> </w:t>
            </w:r>
            <w:r w:rsidRPr="007964A5">
              <w:rPr>
                <w:rFonts w:ascii="Times New Roman" w:hAnsi="Times New Roman" w:cs="Times New Roman"/>
                <w:color w:val="000000"/>
                <w:sz w:val="24"/>
                <w:szCs w:val="24"/>
                <w:lang w:val="ru-RU"/>
              </w:rPr>
              <w:t>В.,</w:t>
            </w:r>
            <w:r w:rsidRPr="007964A5">
              <w:rPr>
                <w:lang w:val="ru-RU"/>
              </w:rPr>
              <w:t xml:space="preserve"> </w:t>
            </w:r>
            <w:r w:rsidRPr="007964A5">
              <w:rPr>
                <w:rFonts w:ascii="Times New Roman" w:hAnsi="Times New Roman" w:cs="Times New Roman"/>
                <w:color w:val="000000"/>
                <w:sz w:val="24"/>
                <w:szCs w:val="24"/>
                <w:lang w:val="ru-RU"/>
              </w:rPr>
              <w:t>Хотина</w:t>
            </w:r>
            <w:r w:rsidRPr="007964A5">
              <w:rPr>
                <w:lang w:val="ru-RU"/>
              </w:rPr>
              <w:t xml:space="preserve"> </w:t>
            </w:r>
            <w:r w:rsidRPr="007964A5">
              <w:rPr>
                <w:rFonts w:ascii="Times New Roman" w:hAnsi="Times New Roman" w:cs="Times New Roman"/>
                <w:color w:val="000000"/>
                <w:sz w:val="24"/>
                <w:szCs w:val="24"/>
                <w:lang w:val="ru-RU"/>
              </w:rPr>
              <w:t>Г.</w:t>
            </w:r>
            <w:r w:rsidRPr="007964A5">
              <w:rPr>
                <w:lang w:val="ru-RU"/>
              </w:rPr>
              <w:t xml:space="preserve"> </w:t>
            </w:r>
            <w:r w:rsidRPr="007964A5">
              <w:rPr>
                <w:rFonts w:ascii="Times New Roman" w:hAnsi="Times New Roman" w:cs="Times New Roman"/>
                <w:color w:val="000000"/>
                <w:sz w:val="24"/>
                <w:szCs w:val="24"/>
                <w:lang w:val="ru-RU"/>
              </w:rPr>
              <w:t>К.,</w:t>
            </w:r>
            <w:r w:rsidRPr="007964A5">
              <w:rPr>
                <w:lang w:val="ru-RU"/>
              </w:rPr>
              <w:t xml:space="preserve"> </w:t>
            </w:r>
            <w:r w:rsidRPr="007964A5">
              <w:rPr>
                <w:rFonts w:ascii="Times New Roman" w:hAnsi="Times New Roman" w:cs="Times New Roman"/>
                <w:color w:val="000000"/>
                <w:sz w:val="24"/>
                <w:szCs w:val="24"/>
                <w:lang w:val="ru-RU"/>
              </w:rPr>
              <w:t>Хвесюк</w:t>
            </w:r>
            <w:r w:rsidRPr="007964A5">
              <w:rPr>
                <w:lang w:val="ru-RU"/>
              </w:rPr>
              <w:t xml:space="preserve"> </w:t>
            </w:r>
            <w:r w:rsidRPr="007964A5">
              <w:rPr>
                <w:rFonts w:ascii="Times New Roman" w:hAnsi="Times New Roman" w:cs="Times New Roman"/>
                <w:color w:val="000000"/>
                <w:sz w:val="24"/>
                <w:szCs w:val="24"/>
                <w:lang w:val="ru-RU"/>
              </w:rPr>
              <w:t>Т.</w:t>
            </w:r>
            <w:r w:rsidRPr="007964A5">
              <w:rPr>
                <w:lang w:val="ru-RU"/>
              </w:rPr>
              <w:t xml:space="preserve"> </w:t>
            </w:r>
            <w:r w:rsidRPr="007964A5">
              <w:rPr>
                <w:rFonts w:ascii="Times New Roman" w:hAnsi="Times New Roman" w:cs="Times New Roman"/>
                <w:color w:val="000000"/>
                <w:sz w:val="24"/>
                <w:szCs w:val="24"/>
                <w:lang w:val="ru-RU"/>
              </w:rPr>
              <w:t>М.,</w:t>
            </w:r>
            <w:r w:rsidRPr="007964A5">
              <w:rPr>
                <w:lang w:val="ru-RU"/>
              </w:rPr>
              <w:t xml:space="preserve"> </w:t>
            </w:r>
            <w:r w:rsidRPr="007964A5">
              <w:rPr>
                <w:rFonts w:ascii="Times New Roman" w:hAnsi="Times New Roman" w:cs="Times New Roman"/>
                <w:color w:val="000000"/>
                <w:sz w:val="24"/>
                <w:szCs w:val="24"/>
                <w:lang w:val="ru-RU"/>
              </w:rPr>
              <w:t>Леонова</w:t>
            </w:r>
            <w:r w:rsidRPr="007964A5">
              <w:rPr>
                <w:lang w:val="ru-RU"/>
              </w:rPr>
              <w:t xml:space="preserve"> </w:t>
            </w:r>
            <w:r w:rsidRPr="007964A5">
              <w:rPr>
                <w:rFonts w:ascii="Times New Roman" w:hAnsi="Times New Roman" w:cs="Times New Roman"/>
                <w:color w:val="000000"/>
                <w:sz w:val="24"/>
                <w:szCs w:val="24"/>
                <w:lang w:val="ru-RU"/>
              </w:rPr>
              <w:t>С.</w:t>
            </w:r>
            <w:r w:rsidRPr="007964A5">
              <w:rPr>
                <w:lang w:val="ru-RU"/>
              </w:rPr>
              <w:t xml:space="preserve"> </w:t>
            </w:r>
            <w:r w:rsidRPr="007964A5">
              <w:rPr>
                <w:rFonts w:ascii="Times New Roman" w:hAnsi="Times New Roman" w:cs="Times New Roman"/>
                <w:color w:val="000000"/>
                <w:sz w:val="24"/>
                <w:szCs w:val="24"/>
                <w:lang w:val="ru-RU"/>
              </w:rPr>
              <w:t>А.,</w:t>
            </w:r>
            <w:r w:rsidRPr="007964A5">
              <w:rPr>
                <w:lang w:val="ru-RU"/>
              </w:rPr>
              <w:t xml:space="preserve"> </w:t>
            </w:r>
            <w:r w:rsidRPr="007964A5">
              <w:rPr>
                <w:rFonts w:ascii="Times New Roman" w:hAnsi="Times New Roman" w:cs="Times New Roman"/>
                <w:color w:val="000000"/>
                <w:sz w:val="24"/>
                <w:szCs w:val="24"/>
                <w:lang w:val="ru-RU"/>
              </w:rPr>
              <w:t>Пшеничнова</w:t>
            </w:r>
            <w:r w:rsidRPr="007964A5">
              <w:rPr>
                <w:lang w:val="ru-RU"/>
              </w:rPr>
              <w:t xml:space="preserve"> </w:t>
            </w:r>
            <w:r w:rsidRPr="007964A5">
              <w:rPr>
                <w:rFonts w:ascii="Times New Roman" w:hAnsi="Times New Roman" w:cs="Times New Roman"/>
                <w:color w:val="000000"/>
                <w:sz w:val="24"/>
                <w:szCs w:val="24"/>
                <w:lang w:val="ru-RU"/>
              </w:rPr>
              <w:t>Н.</w:t>
            </w:r>
            <w:r w:rsidRPr="007964A5">
              <w:rPr>
                <w:lang w:val="ru-RU"/>
              </w:rPr>
              <w:t xml:space="preserve"> </w:t>
            </w:r>
            <w:r w:rsidRPr="007964A5">
              <w:rPr>
                <w:rFonts w:ascii="Times New Roman" w:hAnsi="Times New Roman" w:cs="Times New Roman"/>
                <w:color w:val="000000"/>
                <w:sz w:val="24"/>
                <w:szCs w:val="24"/>
                <w:lang w:val="ru-RU"/>
              </w:rPr>
              <w:t>В..</w:t>
            </w:r>
            <w:r w:rsidRPr="007964A5">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978-5-9916-8262-6.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9A6300">
                <w:rPr>
                  <w:rStyle w:val="a3"/>
                </w:rPr>
                <w:t>https://urait.ru/bcode/433875</w:t>
              </w:r>
            </w:hyperlink>
            <w:r>
              <w:t xml:space="preserve"> </w:t>
            </w:r>
          </w:p>
        </w:tc>
      </w:tr>
      <w:tr w:rsidR="00833648">
        <w:trPr>
          <w:trHeight w:hRule="exact" w:val="277"/>
        </w:trPr>
        <w:tc>
          <w:tcPr>
            <w:tcW w:w="285" w:type="dxa"/>
          </w:tcPr>
          <w:p w:rsidR="00833648" w:rsidRDefault="00833648"/>
        </w:tc>
        <w:tc>
          <w:tcPr>
            <w:tcW w:w="9370" w:type="dxa"/>
            <w:shd w:val="clear" w:color="000000" w:fill="FFFFFF"/>
            <w:tcMar>
              <w:left w:w="34" w:type="dxa"/>
              <w:right w:w="34" w:type="dxa"/>
            </w:tcMar>
          </w:tcPr>
          <w:p w:rsidR="00833648" w:rsidRDefault="000B0706">
            <w:pPr>
              <w:spacing w:after="0" w:line="240" w:lineRule="auto"/>
              <w:rPr>
                <w:sz w:val="24"/>
                <w:szCs w:val="24"/>
              </w:rPr>
            </w:pPr>
            <w:r>
              <w:rPr>
                <w:rFonts w:ascii="Times New Roman" w:hAnsi="Times New Roman" w:cs="Times New Roman"/>
                <w:i/>
                <w:color w:val="000000"/>
                <w:sz w:val="24"/>
                <w:szCs w:val="24"/>
              </w:rPr>
              <w:t>Дополнительная:</w:t>
            </w:r>
          </w:p>
        </w:tc>
      </w:tr>
      <w:tr w:rsidR="00833648" w:rsidRPr="00E9338A">
        <w:trPr>
          <w:trHeight w:hRule="exact" w:val="26"/>
        </w:trPr>
        <w:tc>
          <w:tcPr>
            <w:tcW w:w="9654" w:type="dxa"/>
            <w:gridSpan w:val="2"/>
            <w:vMerge w:val="restart"/>
            <w:shd w:val="clear" w:color="000000" w:fill="FFFFFF"/>
            <w:tcMar>
              <w:left w:w="34" w:type="dxa"/>
              <w:right w:w="34" w:type="dxa"/>
            </w:tcMar>
          </w:tcPr>
          <w:p w:rsidR="00833648" w:rsidRPr="007964A5" w:rsidRDefault="000B0706">
            <w:pPr>
              <w:spacing w:after="0" w:line="240" w:lineRule="auto"/>
              <w:ind w:firstLine="725"/>
              <w:jc w:val="both"/>
              <w:rPr>
                <w:sz w:val="24"/>
                <w:szCs w:val="24"/>
                <w:lang w:val="ru-RU"/>
              </w:rPr>
            </w:pPr>
            <w:r w:rsidRPr="007964A5">
              <w:rPr>
                <w:rFonts w:ascii="Times New Roman" w:hAnsi="Times New Roman" w:cs="Times New Roman"/>
                <w:color w:val="000000"/>
                <w:sz w:val="24"/>
                <w:szCs w:val="24"/>
                <w:lang w:val="ru-RU"/>
              </w:rPr>
              <w:t>1.</w:t>
            </w:r>
            <w:r w:rsidRPr="007964A5">
              <w:rPr>
                <w:lang w:val="ru-RU"/>
              </w:rPr>
              <w:t xml:space="preserve"> </w:t>
            </w:r>
            <w:r w:rsidRPr="007964A5">
              <w:rPr>
                <w:rFonts w:ascii="Times New Roman" w:hAnsi="Times New Roman" w:cs="Times New Roman"/>
                <w:color w:val="000000"/>
                <w:sz w:val="24"/>
                <w:szCs w:val="24"/>
                <w:lang w:val="ru-RU"/>
              </w:rPr>
              <w:t>Инженерная</w:t>
            </w:r>
            <w:r w:rsidRPr="007964A5">
              <w:rPr>
                <w:lang w:val="ru-RU"/>
              </w:rPr>
              <w:t xml:space="preserve"> </w:t>
            </w:r>
            <w:r w:rsidRPr="007964A5">
              <w:rPr>
                <w:rFonts w:ascii="Times New Roman" w:hAnsi="Times New Roman" w:cs="Times New Roman"/>
                <w:color w:val="000000"/>
                <w:sz w:val="24"/>
                <w:szCs w:val="24"/>
                <w:lang w:val="ru-RU"/>
              </w:rPr>
              <w:t>графика.</w:t>
            </w:r>
            <w:r w:rsidRPr="007964A5">
              <w:rPr>
                <w:lang w:val="ru-RU"/>
              </w:rPr>
              <w:t xml:space="preserve"> </w:t>
            </w:r>
            <w:r w:rsidRPr="007964A5">
              <w:rPr>
                <w:rFonts w:ascii="Times New Roman" w:hAnsi="Times New Roman" w:cs="Times New Roman"/>
                <w:color w:val="000000"/>
                <w:sz w:val="24"/>
                <w:szCs w:val="24"/>
                <w:lang w:val="ru-RU"/>
              </w:rPr>
              <w:t>Проекционное</w:t>
            </w:r>
            <w:r w:rsidRPr="007964A5">
              <w:rPr>
                <w:lang w:val="ru-RU"/>
              </w:rPr>
              <w:t xml:space="preserve"> </w:t>
            </w:r>
            <w:r w:rsidRPr="007964A5">
              <w:rPr>
                <w:rFonts w:ascii="Times New Roman" w:hAnsi="Times New Roman" w:cs="Times New Roman"/>
                <w:color w:val="000000"/>
                <w:sz w:val="24"/>
                <w:szCs w:val="24"/>
                <w:lang w:val="ru-RU"/>
              </w:rPr>
              <w:t>черчение</w:t>
            </w:r>
            <w:r w:rsidRPr="007964A5">
              <w:rPr>
                <w:lang w:val="ru-RU"/>
              </w:rPr>
              <w:t xml:space="preserve"> </w:t>
            </w:r>
            <w:r w:rsidRPr="007964A5">
              <w:rPr>
                <w:rFonts w:ascii="Times New Roman" w:hAnsi="Times New Roman" w:cs="Times New Roman"/>
                <w:color w:val="000000"/>
                <w:sz w:val="24"/>
                <w:szCs w:val="24"/>
                <w:lang w:val="ru-RU"/>
              </w:rPr>
              <w:t>/</w:t>
            </w:r>
            <w:r w:rsidRPr="007964A5">
              <w:rPr>
                <w:lang w:val="ru-RU"/>
              </w:rPr>
              <w:t xml:space="preserve"> </w:t>
            </w:r>
            <w:r w:rsidRPr="007964A5">
              <w:rPr>
                <w:rFonts w:ascii="Times New Roman" w:hAnsi="Times New Roman" w:cs="Times New Roman"/>
                <w:color w:val="000000"/>
                <w:sz w:val="24"/>
                <w:szCs w:val="24"/>
                <w:lang w:val="ru-RU"/>
              </w:rPr>
              <w:t>Леонова</w:t>
            </w:r>
            <w:r w:rsidRPr="007964A5">
              <w:rPr>
                <w:lang w:val="ru-RU"/>
              </w:rPr>
              <w:t xml:space="preserve"> </w:t>
            </w:r>
            <w:r w:rsidRPr="007964A5">
              <w:rPr>
                <w:rFonts w:ascii="Times New Roman" w:hAnsi="Times New Roman" w:cs="Times New Roman"/>
                <w:color w:val="000000"/>
                <w:sz w:val="24"/>
                <w:szCs w:val="24"/>
                <w:lang w:val="ru-RU"/>
              </w:rPr>
              <w:t>О.</w:t>
            </w:r>
            <w:r w:rsidRPr="007964A5">
              <w:rPr>
                <w:lang w:val="ru-RU"/>
              </w:rPr>
              <w:t xml:space="preserve"> </w:t>
            </w:r>
            <w:r w:rsidRPr="007964A5">
              <w:rPr>
                <w:rFonts w:ascii="Times New Roman" w:hAnsi="Times New Roman" w:cs="Times New Roman"/>
                <w:color w:val="000000"/>
                <w:sz w:val="24"/>
                <w:szCs w:val="24"/>
                <w:lang w:val="ru-RU"/>
              </w:rPr>
              <w:t>Н.,</w:t>
            </w:r>
            <w:r w:rsidRPr="007964A5">
              <w:rPr>
                <w:lang w:val="ru-RU"/>
              </w:rPr>
              <w:t xml:space="preserve"> </w:t>
            </w:r>
            <w:r w:rsidRPr="007964A5">
              <w:rPr>
                <w:rFonts w:ascii="Times New Roman" w:hAnsi="Times New Roman" w:cs="Times New Roman"/>
                <w:color w:val="000000"/>
                <w:sz w:val="24"/>
                <w:szCs w:val="24"/>
                <w:lang w:val="ru-RU"/>
              </w:rPr>
              <w:t>Королева</w:t>
            </w:r>
            <w:r w:rsidRPr="007964A5">
              <w:rPr>
                <w:lang w:val="ru-RU"/>
              </w:rPr>
              <w:t xml:space="preserve"> </w:t>
            </w:r>
            <w:r w:rsidRPr="007964A5">
              <w:rPr>
                <w:rFonts w:ascii="Times New Roman" w:hAnsi="Times New Roman" w:cs="Times New Roman"/>
                <w:color w:val="000000"/>
                <w:sz w:val="24"/>
                <w:szCs w:val="24"/>
                <w:lang w:val="ru-RU"/>
              </w:rPr>
              <w:t>Л.</w:t>
            </w:r>
            <w:r w:rsidRPr="007964A5">
              <w:rPr>
                <w:lang w:val="ru-RU"/>
              </w:rPr>
              <w:t xml:space="preserve"> </w:t>
            </w:r>
            <w:r w:rsidRPr="007964A5">
              <w:rPr>
                <w:rFonts w:ascii="Times New Roman" w:hAnsi="Times New Roman" w:cs="Times New Roman"/>
                <w:color w:val="000000"/>
                <w:sz w:val="24"/>
                <w:szCs w:val="24"/>
                <w:lang w:val="ru-RU"/>
              </w:rPr>
              <w:t>Н..</w:t>
            </w:r>
            <w:r w:rsidRPr="007964A5">
              <w:rPr>
                <w:lang w:val="ru-RU"/>
              </w:rPr>
              <w:t xml:space="preserve"> </w:t>
            </w:r>
            <w:r w:rsidRPr="007964A5">
              <w:rPr>
                <w:rFonts w:ascii="Times New Roman" w:hAnsi="Times New Roman" w:cs="Times New Roman"/>
                <w:color w:val="000000"/>
                <w:sz w:val="24"/>
                <w:szCs w:val="24"/>
                <w:lang w:val="ru-RU"/>
              </w:rPr>
              <w:t>-</w:t>
            </w:r>
            <w:r w:rsidRPr="007964A5">
              <w:rPr>
                <w:lang w:val="ru-RU"/>
              </w:rPr>
              <w:t xml:space="preserve"> </w:t>
            </w:r>
            <w:r w:rsidRPr="007964A5">
              <w:rPr>
                <w:rFonts w:ascii="Times New Roman" w:hAnsi="Times New Roman" w:cs="Times New Roman"/>
                <w:color w:val="000000"/>
                <w:sz w:val="24"/>
                <w:szCs w:val="24"/>
                <w:lang w:val="ru-RU"/>
              </w:rPr>
              <w:t>Санкт-Петербург:</w:t>
            </w:r>
            <w:r w:rsidRPr="007964A5">
              <w:rPr>
                <w:lang w:val="ru-RU"/>
              </w:rPr>
              <w:t xml:space="preserve"> </w:t>
            </w:r>
            <w:r w:rsidRPr="007964A5">
              <w:rPr>
                <w:rFonts w:ascii="Times New Roman" w:hAnsi="Times New Roman" w:cs="Times New Roman"/>
                <w:color w:val="000000"/>
                <w:sz w:val="24"/>
                <w:szCs w:val="24"/>
                <w:lang w:val="ru-RU"/>
              </w:rPr>
              <w:t>Санкт-Петербургский</w:t>
            </w:r>
            <w:r w:rsidRPr="007964A5">
              <w:rPr>
                <w:lang w:val="ru-RU"/>
              </w:rPr>
              <w:t xml:space="preserve"> </w:t>
            </w:r>
            <w:r w:rsidRPr="007964A5">
              <w:rPr>
                <w:rFonts w:ascii="Times New Roman" w:hAnsi="Times New Roman" w:cs="Times New Roman"/>
                <w:color w:val="000000"/>
                <w:sz w:val="24"/>
                <w:szCs w:val="24"/>
                <w:lang w:val="ru-RU"/>
              </w:rPr>
              <w:t>государственный</w:t>
            </w:r>
            <w:r w:rsidRPr="007964A5">
              <w:rPr>
                <w:lang w:val="ru-RU"/>
              </w:rPr>
              <w:t xml:space="preserve"> </w:t>
            </w:r>
            <w:r w:rsidRPr="007964A5">
              <w:rPr>
                <w:rFonts w:ascii="Times New Roman" w:hAnsi="Times New Roman" w:cs="Times New Roman"/>
                <w:color w:val="000000"/>
                <w:sz w:val="24"/>
                <w:szCs w:val="24"/>
                <w:lang w:val="ru-RU"/>
              </w:rPr>
              <w:t>архитектурно-строительный</w:t>
            </w:r>
            <w:r w:rsidRPr="007964A5">
              <w:rPr>
                <w:lang w:val="ru-RU"/>
              </w:rPr>
              <w:t xml:space="preserve"> </w:t>
            </w:r>
            <w:r w:rsidRPr="007964A5">
              <w:rPr>
                <w:rFonts w:ascii="Times New Roman" w:hAnsi="Times New Roman" w:cs="Times New Roman"/>
                <w:color w:val="000000"/>
                <w:sz w:val="24"/>
                <w:szCs w:val="24"/>
                <w:lang w:val="ru-RU"/>
              </w:rPr>
              <w:t>университет,</w:t>
            </w:r>
            <w:r w:rsidRPr="007964A5">
              <w:rPr>
                <w:lang w:val="ru-RU"/>
              </w:rPr>
              <w:t xml:space="preserve"> </w:t>
            </w:r>
            <w:r w:rsidRPr="007964A5">
              <w:rPr>
                <w:rFonts w:ascii="Times New Roman" w:hAnsi="Times New Roman" w:cs="Times New Roman"/>
                <w:color w:val="000000"/>
                <w:sz w:val="24"/>
                <w:szCs w:val="24"/>
                <w:lang w:val="ru-RU"/>
              </w:rPr>
              <w:t>ЭБС</w:t>
            </w:r>
            <w:r w:rsidRPr="007964A5">
              <w:rPr>
                <w:lang w:val="ru-RU"/>
              </w:rPr>
              <w:t xml:space="preserve"> </w:t>
            </w:r>
            <w:r w:rsidRPr="007964A5">
              <w:rPr>
                <w:rFonts w:ascii="Times New Roman" w:hAnsi="Times New Roman" w:cs="Times New Roman"/>
                <w:color w:val="000000"/>
                <w:sz w:val="24"/>
                <w:szCs w:val="24"/>
                <w:lang w:val="ru-RU"/>
              </w:rPr>
              <w:t>АСВ,</w:t>
            </w:r>
            <w:r w:rsidRPr="007964A5">
              <w:rPr>
                <w:lang w:val="ru-RU"/>
              </w:rPr>
              <w:t xml:space="preserve"> </w:t>
            </w:r>
            <w:r w:rsidRPr="007964A5">
              <w:rPr>
                <w:rFonts w:ascii="Times New Roman" w:hAnsi="Times New Roman" w:cs="Times New Roman"/>
                <w:color w:val="000000"/>
                <w:sz w:val="24"/>
                <w:szCs w:val="24"/>
                <w:lang w:val="ru-RU"/>
              </w:rPr>
              <w:t>2017.</w:t>
            </w:r>
            <w:r w:rsidRPr="007964A5">
              <w:rPr>
                <w:lang w:val="ru-RU"/>
              </w:rPr>
              <w:t xml:space="preserve"> </w:t>
            </w:r>
            <w:r w:rsidRPr="007964A5">
              <w:rPr>
                <w:rFonts w:ascii="Times New Roman" w:hAnsi="Times New Roman" w:cs="Times New Roman"/>
                <w:color w:val="000000"/>
                <w:sz w:val="24"/>
                <w:szCs w:val="24"/>
                <w:lang w:val="ru-RU"/>
              </w:rPr>
              <w:t>-</w:t>
            </w:r>
            <w:r w:rsidRPr="007964A5">
              <w:rPr>
                <w:lang w:val="ru-RU"/>
              </w:rPr>
              <w:t xml:space="preserve"> </w:t>
            </w:r>
            <w:r w:rsidRPr="007964A5">
              <w:rPr>
                <w:rFonts w:ascii="Times New Roman" w:hAnsi="Times New Roman" w:cs="Times New Roman"/>
                <w:color w:val="000000"/>
                <w:sz w:val="24"/>
                <w:szCs w:val="24"/>
                <w:lang w:val="ru-RU"/>
              </w:rPr>
              <w:t>74</w:t>
            </w:r>
            <w:r w:rsidRPr="007964A5">
              <w:rPr>
                <w:lang w:val="ru-RU"/>
              </w:rPr>
              <w:t xml:space="preserve"> </w:t>
            </w:r>
            <w:r w:rsidRPr="007964A5">
              <w:rPr>
                <w:rFonts w:ascii="Times New Roman" w:hAnsi="Times New Roman" w:cs="Times New Roman"/>
                <w:color w:val="000000"/>
                <w:sz w:val="24"/>
                <w:szCs w:val="24"/>
                <w:lang w:val="ru-RU"/>
              </w:rPr>
              <w:t>с.</w:t>
            </w:r>
            <w:r w:rsidRPr="007964A5">
              <w:rPr>
                <w:lang w:val="ru-RU"/>
              </w:rPr>
              <w:t xml:space="preserve"> </w:t>
            </w:r>
            <w:r w:rsidRPr="007964A5">
              <w:rPr>
                <w:rFonts w:ascii="Times New Roman" w:hAnsi="Times New Roman" w:cs="Times New Roman"/>
                <w:color w:val="000000"/>
                <w:sz w:val="24"/>
                <w:szCs w:val="24"/>
                <w:lang w:val="ru-RU"/>
              </w:rPr>
              <w:t>-</w:t>
            </w:r>
            <w:r w:rsidRPr="007964A5">
              <w:rPr>
                <w:lang w:val="ru-RU"/>
              </w:rPr>
              <w:t xml:space="preserve"> </w:t>
            </w:r>
            <w:r>
              <w:rPr>
                <w:rFonts w:ascii="Times New Roman" w:hAnsi="Times New Roman" w:cs="Times New Roman"/>
                <w:color w:val="000000"/>
                <w:sz w:val="24"/>
                <w:szCs w:val="24"/>
              </w:rPr>
              <w:t>ISBN</w:t>
            </w:r>
            <w:r w:rsidRPr="007964A5">
              <w:rPr>
                <w:rFonts w:ascii="Times New Roman" w:hAnsi="Times New Roman" w:cs="Times New Roman"/>
                <w:color w:val="000000"/>
                <w:sz w:val="24"/>
                <w:szCs w:val="24"/>
                <w:lang w:val="ru-RU"/>
              </w:rPr>
              <w:t>:</w:t>
            </w:r>
            <w:r w:rsidRPr="007964A5">
              <w:rPr>
                <w:lang w:val="ru-RU"/>
              </w:rPr>
              <w:t xml:space="preserve"> </w:t>
            </w:r>
            <w:r w:rsidRPr="007964A5">
              <w:rPr>
                <w:rFonts w:ascii="Times New Roman" w:hAnsi="Times New Roman" w:cs="Times New Roman"/>
                <w:color w:val="000000"/>
                <w:sz w:val="24"/>
                <w:szCs w:val="24"/>
                <w:lang w:val="ru-RU"/>
              </w:rPr>
              <w:t>978-5-9227-0758-9.</w:t>
            </w:r>
            <w:r w:rsidRPr="007964A5">
              <w:rPr>
                <w:lang w:val="ru-RU"/>
              </w:rPr>
              <w:t xml:space="preserve"> </w:t>
            </w:r>
            <w:r w:rsidRPr="007964A5">
              <w:rPr>
                <w:rFonts w:ascii="Times New Roman" w:hAnsi="Times New Roman" w:cs="Times New Roman"/>
                <w:color w:val="000000"/>
                <w:sz w:val="24"/>
                <w:szCs w:val="24"/>
                <w:lang w:val="ru-RU"/>
              </w:rPr>
              <w:t>-</w:t>
            </w:r>
            <w:r w:rsidRPr="007964A5">
              <w:rPr>
                <w:lang w:val="ru-RU"/>
              </w:rPr>
              <w:t xml:space="preserve"> </w:t>
            </w:r>
            <w:r>
              <w:rPr>
                <w:rFonts w:ascii="Times New Roman" w:hAnsi="Times New Roman" w:cs="Times New Roman"/>
                <w:color w:val="000000"/>
                <w:sz w:val="24"/>
                <w:szCs w:val="24"/>
              </w:rPr>
              <w:t>URL</w:t>
            </w:r>
            <w:r w:rsidRPr="007964A5">
              <w:rPr>
                <w:rFonts w:ascii="Times New Roman" w:hAnsi="Times New Roman" w:cs="Times New Roman"/>
                <w:color w:val="000000"/>
                <w:sz w:val="24"/>
                <w:szCs w:val="24"/>
                <w:lang w:val="ru-RU"/>
              </w:rPr>
              <w:t>:</w:t>
            </w:r>
            <w:r w:rsidRPr="007964A5">
              <w:rPr>
                <w:lang w:val="ru-RU"/>
              </w:rPr>
              <w:t xml:space="preserve"> </w:t>
            </w:r>
            <w:hyperlink r:id="rId7" w:history="1">
              <w:r w:rsidR="009A6300">
                <w:rPr>
                  <w:rStyle w:val="a3"/>
                  <w:lang w:val="ru-RU"/>
                </w:rPr>
                <w:t>http://www.iprbookshop.ru/74366.html</w:t>
              </w:r>
            </w:hyperlink>
            <w:r w:rsidRPr="007964A5">
              <w:rPr>
                <w:lang w:val="ru-RU"/>
              </w:rPr>
              <w:t xml:space="preserve"> </w:t>
            </w:r>
          </w:p>
        </w:tc>
      </w:tr>
      <w:tr w:rsidR="00833648" w:rsidRPr="00E9338A">
        <w:trPr>
          <w:trHeight w:hRule="exact" w:val="1069"/>
        </w:trPr>
        <w:tc>
          <w:tcPr>
            <w:tcW w:w="9654" w:type="dxa"/>
            <w:gridSpan w:val="2"/>
            <w:vMerge/>
            <w:shd w:val="clear" w:color="000000" w:fill="FFFFFF"/>
            <w:tcMar>
              <w:left w:w="34" w:type="dxa"/>
              <w:right w:w="34" w:type="dxa"/>
            </w:tcMar>
          </w:tcPr>
          <w:p w:rsidR="00833648" w:rsidRPr="007964A5" w:rsidRDefault="00833648">
            <w:pPr>
              <w:rPr>
                <w:lang w:val="ru-RU"/>
              </w:rPr>
            </w:pPr>
          </w:p>
        </w:tc>
      </w:tr>
      <w:tr w:rsidR="00833648" w:rsidRPr="00E9338A">
        <w:trPr>
          <w:trHeight w:hRule="exact" w:val="826"/>
        </w:trPr>
        <w:tc>
          <w:tcPr>
            <w:tcW w:w="9654" w:type="dxa"/>
            <w:gridSpan w:val="2"/>
            <w:shd w:val="clear" w:color="000000" w:fill="FFFFFF"/>
            <w:tcMar>
              <w:left w:w="34" w:type="dxa"/>
              <w:right w:w="34" w:type="dxa"/>
            </w:tcMar>
          </w:tcPr>
          <w:p w:rsidR="00833648" w:rsidRPr="007964A5" w:rsidRDefault="000B0706">
            <w:pPr>
              <w:spacing w:after="0" w:line="240" w:lineRule="auto"/>
              <w:ind w:firstLine="725"/>
              <w:jc w:val="both"/>
              <w:rPr>
                <w:sz w:val="24"/>
                <w:szCs w:val="24"/>
                <w:lang w:val="ru-RU"/>
              </w:rPr>
            </w:pPr>
            <w:r w:rsidRPr="007964A5">
              <w:rPr>
                <w:rFonts w:ascii="Times New Roman" w:hAnsi="Times New Roman" w:cs="Times New Roman"/>
                <w:color w:val="000000"/>
                <w:sz w:val="24"/>
                <w:szCs w:val="24"/>
                <w:lang w:val="ru-RU"/>
              </w:rPr>
              <w:t>2.</w:t>
            </w:r>
            <w:r w:rsidRPr="007964A5">
              <w:rPr>
                <w:lang w:val="ru-RU"/>
              </w:rPr>
              <w:t xml:space="preserve"> </w:t>
            </w:r>
            <w:r w:rsidRPr="007964A5">
              <w:rPr>
                <w:rFonts w:ascii="Times New Roman" w:hAnsi="Times New Roman" w:cs="Times New Roman"/>
                <w:color w:val="000000"/>
                <w:sz w:val="24"/>
                <w:szCs w:val="24"/>
                <w:lang w:val="ru-RU"/>
              </w:rPr>
              <w:t>Электрические</w:t>
            </w:r>
            <w:r w:rsidRPr="007964A5">
              <w:rPr>
                <w:lang w:val="ru-RU"/>
              </w:rPr>
              <w:t xml:space="preserve"> </w:t>
            </w:r>
            <w:r w:rsidRPr="007964A5">
              <w:rPr>
                <w:rFonts w:ascii="Times New Roman" w:hAnsi="Times New Roman" w:cs="Times New Roman"/>
                <w:color w:val="000000"/>
                <w:sz w:val="24"/>
                <w:szCs w:val="24"/>
                <w:lang w:val="ru-RU"/>
              </w:rPr>
              <w:t>схемы</w:t>
            </w:r>
            <w:r w:rsidRPr="007964A5">
              <w:rPr>
                <w:lang w:val="ru-RU"/>
              </w:rPr>
              <w:t xml:space="preserve"> </w:t>
            </w:r>
            <w:r w:rsidRPr="007964A5">
              <w:rPr>
                <w:rFonts w:ascii="Times New Roman" w:hAnsi="Times New Roman" w:cs="Times New Roman"/>
                <w:color w:val="000000"/>
                <w:sz w:val="24"/>
                <w:szCs w:val="24"/>
                <w:lang w:val="ru-RU"/>
              </w:rPr>
              <w:t>/</w:t>
            </w:r>
            <w:r w:rsidRPr="007964A5">
              <w:rPr>
                <w:lang w:val="ru-RU"/>
              </w:rPr>
              <w:t xml:space="preserve"> </w:t>
            </w:r>
            <w:r w:rsidRPr="007964A5">
              <w:rPr>
                <w:rFonts w:ascii="Times New Roman" w:hAnsi="Times New Roman" w:cs="Times New Roman"/>
                <w:color w:val="000000"/>
                <w:sz w:val="24"/>
                <w:szCs w:val="24"/>
                <w:lang w:val="ru-RU"/>
              </w:rPr>
              <w:t>Богданова</w:t>
            </w:r>
            <w:r w:rsidRPr="007964A5">
              <w:rPr>
                <w:lang w:val="ru-RU"/>
              </w:rPr>
              <w:t xml:space="preserve"> </w:t>
            </w:r>
            <w:r w:rsidRPr="007964A5">
              <w:rPr>
                <w:rFonts w:ascii="Times New Roman" w:hAnsi="Times New Roman" w:cs="Times New Roman"/>
                <w:color w:val="000000"/>
                <w:sz w:val="24"/>
                <w:szCs w:val="24"/>
                <w:lang w:val="ru-RU"/>
              </w:rPr>
              <w:t>Е.</w:t>
            </w:r>
            <w:r w:rsidRPr="007964A5">
              <w:rPr>
                <w:lang w:val="ru-RU"/>
              </w:rPr>
              <w:t xml:space="preserve"> </w:t>
            </w:r>
            <w:r w:rsidRPr="007964A5">
              <w:rPr>
                <w:rFonts w:ascii="Times New Roman" w:hAnsi="Times New Roman" w:cs="Times New Roman"/>
                <w:color w:val="000000"/>
                <w:sz w:val="24"/>
                <w:szCs w:val="24"/>
                <w:lang w:val="ru-RU"/>
              </w:rPr>
              <w:t>А.,</w:t>
            </w:r>
            <w:r w:rsidRPr="007964A5">
              <w:rPr>
                <w:lang w:val="ru-RU"/>
              </w:rPr>
              <w:t xml:space="preserve"> </w:t>
            </w:r>
            <w:r w:rsidRPr="007964A5">
              <w:rPr>
                <w:rFonts w:ascii="Times New Roman" w:hAnsi="Times New Roman" w:cs="Times New Roman"/>
                <w:color w:val="000000"/>
                <w:sz w:val="24"/>
                <w:szCs w:val="24"/>
                <w:lang w:val="ru-RU"/>
              </w:rPr>
              <w:t>Иванова</w:t>
            </w:r>
            <w:r w:rsidRPr="007964A5">
              <w:rPr>
                <w:lang w:val="ru-RU"/>
              </w:rPr>
              <w:t xml:space="preserve"> </w:t>
            </w:r>
            <w:r w:rsidRPr="007964A5">
              <w:rPr>
                <w:rFonts w:ascii="Times New Roman" w:hAnsi="Times New Roman" w:cs="Times New Roman"/>
                <w:color w:val="000000"/>
                <w:sz w:val="24"/>
                <w:szCs w:val="24"/>
                <w:lang w:val="ru-RU"/>
              </w:rPr>
              <w:t>Н.</w:t>
            </w:r>
            <w:r w:rsidRPr="007964A5">
              <w:rPr>
                <w:lang w:val="ru-RU"/>
              </w:rPr>
              <w:t xml:space="preserve"> </w:t>
            </w:r>
            <w:r w:rsidRPr="007964A5">
              <w:rPr>
                <w:rFonts w:ascii="Times New Roman" w:hAnsi="Times New Roman" w:cs="Times New Roman"/>
                <w:color w:val="000000"/>
                <w:sz w:val="24"/>
                <w:szCs w:val="24"/>
                <w:lang w:val="ru-RU"/>
              </w:rPr>
              <w:t>А.,</w:t>
            </w:r>
            <w:r w:rsidRPr="007964A5">
              <w:rPr>
                <w:lang w:val="ru-RU"/>
              </w:rPr>
              <w:t xml:space="preserve"> </w:t>
            </w:r>
            <w:r w:rsidRPr="007964A5">
              <w:rPr>
                <w:rFonts w:ascii="Times New Roman" w:hAnsi="Times New Roman" w:cs="Times New Roman"/>
                <w:color w:val="000000"/>
                <w:sz w:val="24"/>
                <w:szCs w:val="24"/>
                <w:lang w:val="ru-RU"/>
              </w:rPr>
              <w:t>Кордонская</w:t>
            </w:r>
            <w:r w:rsidRPr="007964A5">
              <w:rPr>
                <w:lang w:val="ru-RU"/>
              </w:rPr>
              <w:t xml:space="preserve"> </w:t>
            </w:r>
            <w:r w:rsidRPr="007964A5">
              <w:rPr>
                <w:rFonts w:ascii="Times New Roman" w:hAnsi="Times New Roman" w:cs="Times New Roman"/>
                <w:color w:val="000000"/>
                <w:sz w:val="24"/>
                <w:szCs w:val="24"/>
                <w:lang w:val="ru-RU"/>
              </w:rPr>
              <w:t>И.</w:t>
            </w:r>
            <w:r w:rsidRPr="007964A5">
              <w:rPr>
                <w:lang w:val="ru-RU"/>
              </w:rPr>
              <w:t xml:space="preserve"> </w:t>
            </w:r>
            <w:r w:rsidRPr="007964A5">
              <w:rPr>
                <w:rFonts w:ascii="Times New Roman" w:hAnsi="Times New Roman" w:cs="Times New Roman"/>
                <w:color w:val="000000"/>
                <w:sz w:val="24"/>
                <w:szCs w:val="24"/>
                <w:lang w:val="ru-RU"/>
              </w:rPr>
              <w:t>Б..</w:t>
            </w:r>
            <w:r w:rsidRPr="007964A5">
              <w:rPr>
                <w:lang w:val="ru-RU"/>
              </w:rPr>
              <w:t xml:space="preserve"> </w:t>
            </w:r>
            <w:r w:rsidRPr="007964A5">
              <w:rPr>
                <w:rFonts w:ascii="Times New Roman" w:hAnsi="Times New Roman" w:cs="Times New Roman"/>
                <w:color w:val="000000"/>
                <w:sz w:val="24"/>
                <w:szCs w:val="24"/>
                <w:lang w:val="ru-RU"/>
              </w:rPr>
              <w:t>-</w:t>
            </w:r>
            <w:r w:rsidRPr="007964A5">
              <w:rPr>
                <w:lang w:val="ru-RU"/>
              </w:rPr>
              <w:t xml:space="preserve"> </w:t>
            </w:r>
            <w:r w:rsidRPr="007964A5">
              <w:rPr>
                <w:rFonts w:ascii="Times New Roman" w:hAnsi="Times New Roman" w:cs="Times New Roman"/>
                <w:color w:val="000000"/>
                <w:sz w:val="24"/>
                <w:szCs w:val="24"/>
                <w:lang w:val="ru-RU"/>
              </w:rPr>
              <w:t>Самара:</w:t>
            </w:r>
            <w:r w:rsidRPr="007964A5">
              <w:rPr>
                <w:lang w:val="ru-RU"/>
              </w:rPr>
              <w:t xml:space="preserve"> </w:t>
            </w:r>
            <w:r w:rsidRPr="007964A5">
              <w:rPr>
                <w:rFonts w:ascii="Times New Roman" w:hAnsi="Times New Roman" w:cs="Times New Roman"/>
                <w:color w:val="000000"/>
                <w:sz w:val="24"/>
                <w:szCs w:val="24"/>
                <w:lang w:val="ru-RU"/>
              </w:rPr>
              <w:t>Поволжский</w:t>
            </w:r>
            <w:r w:rsidRPr="007964A5">
              <w:rPr>
                <w:lang w:val="ru-RU"/>
              </w:rPr>
              <w:t xml:space="preserve"> </w:t>
            </w:r>
            <w:r w:rsidRPr="007964A5">
              <w:rPr>
                <w:rFonts w:ascii="Times New Roman" w:hAnsi="Times New Roman" w:cs="Times New Roman"/>
                <w:color w:val="000000"/>
                <w:sz w:val="24"/>
                <w:szCs w:val="24"/>
                <w:lang w:val="ru-RU"/>
              </w:rPr>
              <w:t>государственный</w:t>
            </w:r>
            <w:r w:rsidRPr="007964A5">
              <w:rPr>
                <w:lang w:val="ru-RU"/>
              </w:rPr>
              <w:t xml:space="preserve"> </w:t>
            </w:r>
            <w:r w:rsidRPr="007964A5">
              <w:rPr>
                <w:rFonts w:ascii="Times New Roman" w:hAnsi="Times New Roman" w:cs="Times New Roman"/>
                <w:color w:val="000000"/>
                <w:sz w:val="24"/>
                <w:szCs w:val="24"/>
                <w:lang w:val="ru-RU"/>
              </w:rPr>
              <w:t>университет</w:t>
            </w:r>
            <w:r w:rsidRPr="007964A5">
              <w:rPr>
                <w:lang w:val="ru-RU"/>
              </w:rPr>
              <w:t xml:space="preserve"> </w:t>
            </w:r>
            <w:r w:rsidRPr="007964A5">
              <w:rPr>
                <w:rFonts w:ascii="Times New Roman" w:hAnsi="Times New Roman" w:cs="Times New Roman"/>
                <w:color w:val="000000"/>
                <w:sz w:val="24"/>
                <w:szCs w:val="24"/>
                <w:lang w:val="ru-RU"/>
              </w:rPr>
              <w:t>телекоммуникаций</w:t>
            </w:r>
            <w:r w:rsidRPr="007964A5">
              <w:rPr>
                <w:lang w:val="ru-RU"/>
              </w:rPr>
              <w:t xml:space="preserve"> </w:t>
            </w:r>
            <w:r w:rsidRPr="007964A5">
              <w:rPr>
                <w:rFonts w:ascii="Times New Roman" w:hAnsi="Times New Roman" w:cs="Times New Roman"/>
                <w:color w:val="000000"/>
                <w:sz w:val="24"/>
                <w:szCs w:val="24"/>
                <w:lang w:val="ru-RU"/>
              </w:rPr>
              <w:t>и</w:t>
            </w:r>
            <w:r w:rsidRPr="007964A5">
              <w:rPr>
                <w:lang w:val="ru-RU"/>
              </w:rPr>
              <w:t xml:space="preserve"> </w:t>
            </w:r>
            <w:r w:rsidRPr="007964A5">
              <w:rPr>
                <w:rFonts w:ascii="Times New Roman" w:hAnsi="Times New Roman" w:cs="Times New Roman"/>
                <w:color w:val="000000"/>
                <w:sz w:val="24"/>
                <w:szCs w:val="24"/>
                <w:lang w:val="ru-RU"/>
              </w:rPr>
              <w:t>информатики,</w:t>
            </w:r>
            <w:r w:rsidRPr="007964A5">
              <w:rPr>
                <w:lang w:val="ru-RU"/>
              </w:rPr>
              <w:t xml:space="preserve"> </w:t>
            </w:r>
            <w:r w:rsidRPr="007964A5">
              <w:rPr>
                <w:rFonts w:ascii="Times New Roman" w:hAnsi="Times New Roman" w:cs="Times New Roman"/>
                <w:color w:val="000000"/>
                <w:sz w:val="24"/>
                <w:szCs w:val="24"/>
                <w:lang w:val="ru-RU"/>
              </w:rPr>
              <w:t>2017.</w:t>
            </w:r>
            <w:r w:rsidRPr="007964A5">
              <w:rPr>
                <w:lang w:val="ru-RU"/>
              </w:rPr>
              <w:t xml:space="preserve"> </w:t>
            </w:r>
            <w:r w:rsidRPr="007964A5">
              <w:rPr>
                <w:rFonts w:ascii="Times New Roman" w:hAnsi="Times New Roman" w:cs="Times New Roman"/>
                <w:color w:val="000000"/>
                <w:sz w:val="24"/>
                <w:szCs w:val="24"/>
                <w:lang w:val="ru-RU"/>
              </w:rPr>
              <w:t>-</w:t>
            </w:r>
            <w:r w:rsidRPr="007964A5">
              <w:rPr>
                <w:lang w:val="ru-RU"/>
              </w:rPr>
              <w:t xml:space="preserve"> </w:t>
            </w:r>
            <w:r w:rsidRPr="007964A5">
              <w:rPr>
                <w:rFonts w:ascii="Times New Roman" w:hAnsi="Times New Roman" w:cs="Times New Roman"/>
                <w:color w:val="000000"/>
                <w:sz w:val="24"/>
                <w:szCs w:val="24"/>
                <w:lang w:val="ru-RU"/>
              </w:rPr>
              <w:t>94</w:t>
            </w:r>
            <w:r w:rsidRPr="007964A5">
              <w:rPr>
                <w:lang w:val="ru-RU"/>
              </w:rPr>
              <w:t xml:space="preserve"> </w:t>
            </w:r>
            <w:r w:rsidRPr="007964A5">
              <w:rPr>
                <w:rFonts w:ascii="Times New Roman" w:hAnsi="Times New Roman" w:cs="Times New Roman"/>
                <w:color w:val="000000"/>
                <w:sz w:val="24"/>
                <w:szCs w:val="24"/>
                <w:lang w:val="ru-RU"/>
              </w:rPr>
              <w:t>с.</w:t>
            </w:r>
            <w:r w:rsidRPr="007964A5">
              <w:rPr>
                <w:lang w:val="ru-RU"/>
              </w:rPr>
              <w:t xml:space="preserve"> </w:t>
            </w:r>
            <w:r w:rsidRPr="007964A5">
              <w:rPr>
                <w:rFonts w:ascii="Times New Roman" w:hAnsi="Times New Roman" w:cs="Times New Roman"/>
                <w:color w:val="000000"/>
                <w:sz w:val="24"/>
                <w:szCs w:val="24"/>
                <w:lang w:val="ru-RU"/>
              </w:rPr>
              <w:t>-</w:t>
            </w:r>
            <w:r w:rsidRPr="007964A5">
              <w:rPr>
                <w:lang w:val="ru-RU"/>
              </w:rPr>
              <w:t xml:space="preserve"> </w:t>
            </w:r>
            <w:r>
              <w:rPr>
                <w:rFonts w:ascii="Times New Roman" w:hAnsi="Times New Roman" w:cs="Times New Roman"/>
                <w:color w:val="000000"/>
                <w:sz w:val="24"/>
                <w:szCs w:val="24"/>
              </w:rPr>
              <w:t>ISBN</w:t>
            </w:r>
            <w:r w:rsidRPr="007964A5">
              <w:rPr>
                <w:rFonts w:ascii="Times New Roman" w:hAnsi="Times New Roman" w:cs="Times New Roman"/>
                <w:color w:val="000000"/>
                <w:sz w:val="24"/>
                <w:szCs w:val="24"/>
                <w:lang w:val="ru-RU"/>
              </w:rPr>
              <w:t>:</w:t>
            </w:r>
            <w:r w:rsidRPr="007964A5">
              <w:rPr>
                <w:lang w:val="ru-RU"/>
              </w:rPr>
              <w:t xml:space="preserve"> </w:t>
            </w:r>
            <w:r w:rsidRPr="007964A5">
              <w:rPr>
                <w:rFonts w:ascii="Times New Roman" w:hAnsi="Times New Roman" w:cs="Times New Roman"/>
                <w:color w:val="000000"/>
                <w:sz w:val="24"/>
                <w:szCs w:val="24"/>
                <w:lang w:val="ru-RU"/>
              </w:rPr>
              <w:t>2227-8397.</w:t>
            </w:r>
            <w:r w:rsidRPr="007964A5">
              <w:rPr>
                <w:lang w:val="ru-RU"/>
              </w:rPr>
              <w:t xml:space="preserve"> </w:t>
            </w:r>
            <w:r w:rsidRPr="007964A5">
              <w:rPr>
                <w:rFonts w:ascii="Times New Roman" w:hAnsi="Times New Roman" w:cs="Times New Roman"/>
                <w:color w:val="000000"/>
                <w:sz w:val="24"/>
                <w:szCs w:val="24"/>
                <w:lang w:val="ru-RU"/>
              </w:rPr>
              <w:t>-</w:t>
            </w:r>
            <w:r w:rsidRPr="007964A5">
              <w:rPr>
                <w:lang w:val="ru-RU"/>
              </w:rPr>
              <w:t xml:space="preserve"> </w:t>
            </w:r>
            <w:r>
              <w:rPr>
                <w:rFonts w:ascii="Times New Roman" w:hAnsi="Times New Roman" w:cs="Times New Roman"/>
                <w:color w:val="000000"/>
                <w:sz w:val="24"/>
                <w:szCs w:val="24"/>
              </w:rPr>
              <w:t>URL</w:t>
            </w:r>
            <w:r w:rsidRPr="007964A5">
              <w:rPr>
                <w:rFonts w:ascii="Times New Roman" w:hAnsi="Times New Roman" w:cs="Times New Roman"/>
                <w:color w:val="000000"/>
                <w:sz w:val="24"/>
                <w:szCs w:val="24"/>
                <w:lang w:val="ru-RU"/>
              </w:rPr>
              <w:t>:</w:t>
            </w:r>
            <w:r w:rsidRPr="007964A5">
              <w:rPr>
                <w:lang w:val="ru-RU"/>
              </w:rPr>
              <w:t xml:space="preserve"> </w:t>
            </w:r>
            <w:hyperlink r:id="rId8" w:history="1">
              <w:r w:rsidR="009A6300">
                <w:rPr>
                  <w:rStyle w:val="a3"/>
                  <w:lang w:val="ru-RU"/>
                </w:rPr>
                <w:t>http://www.iprbookshop.ru/75364.html</w:t>
              </w:r>
            </w:hyperlink>
            <w:r w:rsidRPr="007964A5">
              <w:rPr>
                <w:lang w:val="ru-RU"/>
              </w:rPr>
              <w:t xml:space="preserve"> </w:t>
            </w:r>
          </w:p>
        </w:tc>
      </w:tr>
      <w:tr w:rsidR="00833648" w:rsidRPr="00E9338A">
        <w:trPr>
          <w:trHeight w:hRule="exact" w:val="585"/>
        </w:trPr>
        <w:tc>
          <w:tcPr>
            <w:tcW w:w="9654" w:type="dxa"/>
            <w:gridSpan w:val="2"/>
            <w:shd w:val="clear" w:color="000000" w:fill="FFFFFF"/>
            <w:tcMar>
              <w:left w:w="34" w:type="dxa"/>
              <w:right w:w="34" w:type="dxa"/>
            </w:tcMar>
          </w:tcPr>
          <w:p w:rsidR="00833648" w:rsidRPr="007964A5" w:rsidRDefault="000B0706">
            <w:pPr>
              <w:spacing w:after="0" w:line="240" w:lineRule="auto"/>
              <w:rPr>
                <w:sz w:val="24"/>
                <w:szCs w:val="24"/>
                <w:lang w:val="ru-RU"/>
              </w:rPr>
            </w:pPr>
            <w:r w:rsidRPr="007964A5">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833648">
        <w:trPr>
          <w:trHeight w:hRule="exact" w:val="868"/>
        </w:trPr>
        <w:tc>
          <w:tcPr>
            <w:tcW w:w="9654" w:type="dxa"/>
            <w:gridSpan w:val="2"/>
            <w:shd w:val="clear" w:color="000000" w:fill="FFFFFF"/>
            <w:tcMar>
              <w:left w:w="34" w:type="dxa"/>
              <w:right w:w="34" w:type="dxa"/>
            </w:tcMar>
          </w:tcPr>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7964A5">
              <w:rPr>
                <w:rFonts w:ascii="Times New Roman" w:hAnsi="Times New Roman" w:cs="Times New Roman"/>
                <w:color w:val="000000"/>
                <w:sz w:val="24"/>
                <w:szCs w:val="24"/>
                <w:lang w:val="ru-RU"/>
              </w:rPr>
              <w:t xml:space="preserve">  Режим доступа: </w:t>
            </w:r>
            <w:hyperlink r:id="rId9" w:history="1">
              <w:r w:rsidR="009A6300">
                <w:rPr>
                  <w:rStyle w:val="a3"/>
                  <w:rFonts w:ascii="Times New Roman" w:hAnsi="Times New Roman" w:cs="Times New Roman"/>
                  <w:sz w:val="24"/>
                  <w:szCs w:val="24"/>
                  <w:lang w:val="ru-RU"/>
                </w:rPr>
                <w:t>http://www.iprbookshop.ru</w:t>
              </w:r>
            </w:hyperlink>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 xml:space="preserve">2.    ЭБС издательства «Юрайт» Режим доступа: </w:t>
            </w:r>
            <w:hyperlink r:id="rId10" w:history="1">
              <w:r w:rsidR="009A6300">
                <w:rPr>
                  <w:rStyle w:val="a3"/>
                  <w:rFonts w:ascii="Times New Roman" w:hAnsi="Times New Roman" w:cs="Times New Roman"/>
                  <w:sz w:val="24"/>
                  <w:szCs w:val="24"/>
                  <w:lang w:val="ru-RU"/>
                </w:rPr>
                <w:t>http://biblio-online.ru</w:t>
              </w:r>
            </w:hyperlink>
          </w:p>
          <w:p w:rsidR="00833648" w:rsidRDefault="000B0706">
            <w:pPr>
              <w:spacing w:after="0" w:line="240" w:lineRule="auto"/>
              <w:jc w:val="both"/>
              <w:rPr>
                <w:sz w:val="24"/>
                <w:szCs w:val="24"/>
              </w:rPr>
            </w:pPr>
            <w:r w:rsidRPr="007964A5">
              <w:rPr>
                <w:rFonts w:ascii="Times New Roman" w:hAnsi="Times New Roman" w:cs="Times New Roman"/>
                <w:color w:val="000000"/>
                <w:sz w:val="24"/>
                <w:szCs w:val="24"/>
                <w:lang w:val="ru-RU"/>
              </w:rPr>
              <w:t xml:space="preserve">3.    Единое окно доступа к образовательным ресурсам. </w:t>
            </w:r>
            <w:r>
              <w:rPr>
                <w:rFonts w:ascii="Times New Roman" w:hAnsi="Times New Roman" w:cs="Times New Roman"/>
                <w:color w:val="000000"/>
                <w:sz w:val="24"/>
                <w:szCs w:val="24"/>
              </w:rPr>
              <w:t>Режим доступа:</w:t>
            </w:r>
          </w:p>
        </w:tc>
      </w:tr>
    </w:tbl>
    <w:p w:rsidR="00833648" w:rsidRDefault="000B070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33648" w:rsidRPr="00E9338A">
        <w:trPr>
          <w:trHeight w:hRule="exact" w:val="8939"/>
        </w:trPr>
        <w:tc>
          <w:tcPr>
            <w:tcW w:w="9654" w:type="dxa"/>
            <w:shd w:val="clear" w:color="000000" w:fill="FFFFFF"/>
            <w:tcMar>
              <w:left w:w="34" w:type="dxa"/>
              <w:right w:w="34" w:type="dxa"/>
            </w:tcMar>
          </w:tcPr>
          <w:p w:rsidR="00833648" w:rsidRPr="007964A5" w:rsidRDefault="009A6300">
            <w:pPr>
              <w:spacing w:after="0" w:line="240" w:lineRule="auto"/>
              <w:jc w:val="both"/>
              <w:rPr>
                <w:sz w:val="24"/>
                <w:szCs w:val="24"/>
                <w:lang w:val="ru-RU"/>
              </w:rPr>
            </w:pPr>
            <w:hyperlink r:id="rId11" w:history="1">
              <w:r>
                <w:rPr>
                  <w:rStyle w:val="a3"/>
                  <w:rFonts w:ascii="Times New Roman" w:hAnsi="Times New Roman" w:cs="Times New Roman"/>
                  <w:sz w:val="24"/>
                  <w:szCs w:val="24"/>
                </w:rPr>
                <w:t>http://window.edu.ru/</w:t>
              </w:r>
            </w:hyperlink>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7964A5">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7964A5">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7964A5">
              <w:rPr>
                <w:rFonts w:ascii="Times New Roman" w:hAnsi="Times New Roman" w:cs="Times New Roman"/>
                <w:color w:val="000000"/>
                <w:sz w:val="24"/>
                <w:szCs w:val="24"/>
                <w:lang w:val="ru-RU"/>
              </w:rPr>
              <w:t xml:space="preserve"> Режим доступа: </w:t>
            </w:r>
            <w:hyperlink r:id="rId12" w:history="1">
              <w:r w:rsidR="009A6300">
                <w:rPr>
                  <w:rStyle w:val="a3"/>
                  <w:rFonts w:ascii="Times New Roman" w:hAnsi="Times New Roman" w:cs="Times New Roman"/>
                  <w:sz w:val="24"/>
                  <w:szCs w:val="24"/>
                  <w:lang w:val="ru-RU"/>
                </w:rPr>
                <w:t>http://elibrary.ru</w:t>
              </w:r>
            </w:hyperlink>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7964A5">
              <w:rPr>
                <w:rFonts w:ascii="Times New Roman" w:hAnsi="Times New Roman" w:cs="Times New Roman"/>
                <w:color w:val="000000"/>
                <w:sz w:val="24"/>
                <w:szCs w:val="24"/>
                <w:lang w:val="ru-RU"/>
              </w:rPr>
              <w:t xml:space="preserve"> Режим доступа:  </w:t>
            </w:r>
            <w:hyperlink r:id="rId13" w:history="1">
              <w:r w:rsidR="009A6300">
                <w:rPr>
                  <w:rStyle w:val="a3"/>
                  <w:rFonts w:ascii="Times New Roman" w:hAnsi="Times New Roman" w:cs="Times New Roman"/>
                  <w:sz w:val="24"/>
                  <w:szCs w:val="24"/>
                  <w:lang w:val="ru-RU"/>
                </w:rPr>
                <w:t>http://www.sciencedirect.com</w:t>
              </w:r>
            </w:hyperlink>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w:t>
              </w:r>
              <w:r w:rsidRPr="007964A5">
                <w:rPr>
                  <w:rStyle w:val="a3"/>
                  <w:rFonts w:ascii="Times New Roman" w:hAnsi="Times New Roman" w:cs="Times New Roman"/>
                  <w:sz w:val="24"/>
                  <w:szCs w:val="24"/>
                  <w:lang w:val="ru-RU"/>
                </w:rPr>
                <w:t>.</w:t>
              </w:r>
              <w:r>
                <w:rPr>
                  <w:rStyle w:val="a3"/>
                  <w:rFonts w:ascii="Times New Roman" w:hAnsi="Times New Roman" w:cs="Times New Roman"/>
                  <w:sz w:val="24"/>
                  <w:szCs w:val="24"/>
                </w:rPr>
                <w:t>edu</w:t>
              </w:r>
              <w:r w:rsidRPr="007964A5">
                <w:rPr>
                  <w:rStyle w:val="a3"/>
                  <w:rFonts w:ascii="Times New Roman" w:hAnsi="Times New Roman" w:cs="Times New Roman"/>
                  <w:sz w:val="24"/>
                  <w:szCs w:val="24"/>
                  <w:lang w:val="ru-RU"/>
                </w:rPr>
                <w:t>.</w:t>
              </w:r>
              <w:r>
                <w:rPr>
                  <w:rStyle w:val="a3"/>
                  <w:rFonts w:ascii="Times New Roman" w:hAnsi="Times New Roman" w:cs="Times New Roman"/>
                  <w:sz w:val="24"/>
                  <w:szCs w:val="24"/>
                </w:rPr>
                <w:t>ru</w:t>
              </w:r>
            </w:hyperlink>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 xml:space="preserve">7.    Журналы Кембриджского университета Режим доступа: </w:t>
            </w:r>
            <w:hyperlink r:id="rId15" w:history="1">
              <w:r w:rsidR="009A6300">
                <w:rPr>
                  <w:rStyle w:val="a3"/>
                  <w:rFonts w:ascii="Times New Roman" w:hAnsi="Times New Roman" w:cs="Times New Roman"/>
                  <w:sz w:val="24"/>
                  <w:szCs w:val="24"/>
                  <w:lang w:val="ru-RU"/>
                </w:rPr>
                <w:t>http://journals.cambridge.org</w:t>
              </w:r>
            </w:hyperlink>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 xml:space="preserve">8.    Журналы Оксфордского университета Режим доступа:  </w:t>
            </w:r>
            <w:hyperlink r:id="rId16" w:history="1">
              <w:r w:rsidR="009A6300">
                <w:rPr>
                  <w:rStyle w:val="a3"/>
                  <w:rFonts w:ascii="Times New Roman" w:hAnsi="Times New Roman" w:cs="Times New Roman"/>
                  <w:sz w:val="24"/>
                  <w:szCs w:val="24"/>
                  <w:lang w:val="ru-RU"/>
                </w:rPr>
                <w:t>http://www.oxfordjoumals.org</w:t>
              </w:r>
            </w:hyperlink>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 xml:space="preserve">9.    Словари и энциклопедии на Академике Режим доступа: </w:t>
            </w:r>
            <w:hyperlink r:id="rId17" w:history="1">
              <w:r w:rsidR="009A6300">
                <w:rPr>
                  <w:rStyle w:val="a3"/>
                  <w:rFonts w:ascii="Times New Roman" w:hAnsi="Times New Roman" w:cs="Times New Roman"/>
                  <w:sz w:val="24"/>
                  <w:szCs w:val="24"/>
                  <w:lang w:val="ru-RU"/>
                </w:rPr>
                <w:t>http://dic.academic.ru/</w:t>
              </w:r>
            </w:hyperlink>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8" w:history="1">
              <w:r w:rsidR="009A6300">
                <w:rPr>
                  <w:rStyle w:val="a3"/>
                  <w:rFonts w:ascii="Times New Roman" w:hAnsi="Times New Roman" w:cs="Times New Roman"/>
                  <w:sz w:val="24"/>
                  <w:szCs w:val="24"/>
                  <w:lang w:val="ru-RU"/>
                </w:rPr>
                <w:t>http://www.benran.ru</w:t>
              </w:r>
            </w:hyperlink>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 xml:space="preserve">11.   Сайт Госкомстата РФ. Режим доступа: </w:t>
            </w:r>
            <w:hyperlink r:id="rId19" w:history="1">
              <w:r w:rsidR="009A6300">
                <w:rPr>
                  <w:rStyle w:val="a3"/>
                  <w:rFonts w:ascii="Times New Roman" w:hAnsi="Times New Roman" w:cs="Times New Roman"/>
                  <w:sz w:val="24"/>
                  <w:szCs w:val="24"/>
                  <w:lang w:val="ru-RU"/>
                </w:rPr>
                <w:t>http://www.gks.ru</w:t>
              </w:r>
            </w:hyperlink>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20" w:history="1">
              <w:r w:rsidR="009A6300">
                <w:rPr>
                  <w:rStyle w:val="a3"/>
                  <w:rFonts w:ascii="Times New Roman" w:hAnsi="Times New Roman" w:cs="Times New Roman"/>
                  <w:sz w:val="24"/>
                  <w:szCs w:val="24"/>
                  <w:lang w:val="ru-RU"/>
                </w:rPr>
                <w:t>http://diss.rsl.ru</w:t>
              </w:r>
            </w:hyperlink>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1" w:history="1">
              <w:r w:rsidR="009A6300">
                <w:rPr>
                  <w:rStyle w:val="a3"/>
                  <w:rFonts w:ascii="Times New Roman" w:hAnsi="Times New Roman" w:cs="Times New Roman"/>
                  <w:sz w:val="24"/>
                  <w:szCs w:val="24"/>
                  <w:lang w:val="ru-RU"/>
                </w:rPr>
                <w:t>http://ru.spinform.ru</w:t>
              </w:r>
            </w:hyperlink>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833648" w:rsidRPr="00E9338A">
        <w:trPr>
          <w:trHeight w:hRule="exact" w:val="314"/>
        </w:trPr>
        <w:tc>
          <w:tcPr>
            <w:tcW w:w="9654" w:type="dxa"/>
            <w:shd w:val="clear" w:color="000000" w:fill="FFFFFF"/>
            <w:tcMar>
              <w:left w:w="34" w:type="dxa"/>
              <w:right w:w="34" w:type="dxa"/>
            </w:tcMar>
          </w:tcPr>
          <w:p w:rsidR="00833648" w:rsidRPr="007964A5" w:rsidRDefault="000B0706">
            <w:pPr>
              <w:spacing w:after="0" w:line="240" w:lineRule="auto"/>
              <w:rPr>
                <w:sz w:val="24"/>
                <w:szCs w:val="24"/>
                <w:lang w:val="ru-RU"/>
              </w:rPr>
            </w:pPr>
            <w:r w:rsidRPr="007964A5">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833648" w:rsidRPr="00E9338A">
        <w:trPr>
          <w:trHeight w:hRule="exact" w:val="6137"/>
        </w:trPr>
        <w:tc>
          <w:tcPr>
            <w:tcW w:w="9654" w:type="dxa"/>
            <w:shd w:val="clear" w:color="000000" w:fill="FFFFFF"/>
            <w:tcMar>
              <w:left w:w="34" w:type="dxa"/>
              <w:right w:w="34" w:type="dxa"/>
            </w:tcMar>
          </w:tcPr>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833648" w:rsidRPr="007964A5" w:rsidRDefault="000B0706">
            <w:pPr>
              <w:spacing w:after="0" w:line="240" w:lineRule="auto"/>
              <w:jc w:val="both"/>
              <w:rPr>
                <w:sz w:val="24"/>
                <w:szCs w:val="24"/>
                <w:lang w:val="ru-RU"/>
              </w:rPr>
            </w:pPr>
            <w:r>
              <w:rPr>
                <w:rFonts w:ascii="Times New Roman" w:hAnsi="Times New Roman" w:cs="Times New Roman"/>
                <w:color w:val="000000"/>
                <w:sz w:val="24"/>
                <w:szCs w:val="24"/>
              </w:rPr>
              <w:t>⦁</w:t>
            </w:r>
            <w:r w:rsidRPr="007964A5">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833648" w:rsidRPr="007964A5" w:rsidRDefault="000B0706">
            <w:pPr>
              <w:spacing w:after="0" w:line="240" w:lineRule="auto"/>
              <w:jc w:val="both"/>
              <w:rPr>
                <w:sz w:val="24"/>
                <w:szCs w:val="24"/>
                <w:lang w:val="ru-RU"/>
              </w:rPr>
            </w:pPr>
            <w:r>
              <w:rPr>
                <w:rFonts w:ascii="Times New Roman" w:hAnsi="Times New Roman" w:cs="Times New Roman"/>
                <w:color w:val="000000"/>
                <w:sz w:val="24"/>
                <w:szCs w:val="24"/>
              </w:rPr>
              <w:t>⦁</w:t>
            </w:r>
            <w:r w:rsidRPr="007964A5">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833648" w:rsidRPr="007964A5" w:rsidRDefault="000B0706">
            <w:pPr>
              <w:spacing w:after="0" w:line="240" w:lineRule="auto"/>
              <w:jc w:val="both"/>
              <w:rPr>
                <w:sz w:val="24"/>
                <w:szCs w:val="24"/>
                <w:lang w:val="ru-RU"/>
              </w:rPr>
            </w:pPr>
            <w:r>
              <w:rPr>
                <w:rFonts w:ascii="Times New Roman" w:hAnsi="Times New Roman" w:cs="Times New Roman"/>
                <w:color w:val="000000"/>
                <w:sz w:val="24"/>
                <w:szCs w:val="24"/>
              </w:rPr>
              <w:t>⦁</w:t>
            </w:r>
            <w:r w:rsidRPr="007964A5">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833648" w:rsidRPr="007964A5" w:rsidRDefault="000B0706">
            <w:pPr>
              <w:spacing w:after="0" w:line="240" w:lineRule="auto"/>
              <w:jc w:val="both"/>
              <w:rPr>
                <w:sz w:val="24"/>
                <w:szCs w:val="24"/>
                <w:lang w:val="ru-RU"/>
              </w:rPr>
            </w:pPr>
            <w:r>
              <w:rPr>
                <w:rFonts w:ascii="Times New Roman" w:hAnsi="Times New Roman" w:cs="Times New Roman"/>
                <w:color w:val="000000"/>
                <w:sz w:val="24"/>
                <w:szCs w:val="24"/>
              </w:rPr>
              <w:t>⦁</w:t>
            </w:r>
            <w:r w:rsidRPr="007964A5">
              <w:rPr>
                <w:rFonts w:ascii="Times New Roman" w:hAnsi="Times New Roman" w:cs="Times New Roman"/>
                <w:color w:val="000000"/>
                <w:sz w:val="24"/>
                <w:szCs w:val="24"/>
                <w:lang w:val="ru-RU"/>
              </w:rPr>
              <w:t xml:space="preserve"> при подготовке к практическим /семинарским/лабораторным занятиям</w:t>
            </w:r>
          </w:p>
        </w:tc>
      </w:tr>
    </w:tbl>
    <w:p w:rsidR="00833648" w:rsidRPr="007964A5" w:rsidRDefault="000B0706">
      <w:pPr>
        <w:rPr>
          <w:sz w:val="0"/>
          <w:szCs w:val="0"/>
          <w:lang w:val="ru-RU"/>
        </w:rPr>
      </w:pPr>
      <w:r w:rsidRPr="007964A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833648" w:rsidRPr="00E9338A">
        <w:trPr>
          <w:trHeight w:hRule="exact" w:val="7677"/>
        </w:trPr>
        <w:tc>
          <w:tcPr>
            <w:tcW w:w="9654" w:type="dxa"/>
            <w:shd w:val="clear" w:color="000000" w:fill="FFFFFF"/>
            <w:tcMar>
              <w:left w:w="34" w:type="dxa"/>
              <w:right w:w="34" w:type="dxa"/>
            </w:tcMar>
          </w:tcPr>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lastRenderedPageBreak/>
              <w:t>повторить основные понятия и формулы по теме домашнего задания, изучить примеры;</w:t>
            </w:r>
          </w:p>
          <w:p w:rsidR="00833648" w:rsidRPr="007964A5" w:rsidRDefault="000B0706">
            <w:pPr>
              <w:spacing w:after="0" w:line="240" w:lineRule="auto"/>
              <w:jc w:val="both"/>
              <w:rPr>
                <w:sz w:val="24"/>
                <w:szCs w:val="24"/>
                <w:lang w:val="ru-RU"/>
              </w:rPr>
            </w:pPr>
            <w:r>
              <w:rPr>
                <w:rFonts w:ascii="Times New Roman" w:hAnsi="Times New Roman" w:cs="Times New Roman"/>
                <w:color w:val="000000"/>
                <w:sz w:val="24"/>
                <w:szCs w:val="24"/>
              </w:rPr>
              <w:t>⦁</w:t>
            </w:r>
            <w:r w:rsidRPr="007964A5">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833648" w:rsidRPr="00E9338A">
        <w:trPr>
          <w:trHeight w:hRule="exact" w:val="855"/>
        </w:trPr>
        <w:tc>
          <w:tcPr>
            <w:tcW w:w="9654" w:type="dxa"/>
            <w:shd w:val="clear" w:color="000000" w:fill="FFFFFF"/>
            <w:tcMar>
              <w:left w:w="34" w:type="dxa"/>
              <w:right w:w="34" w:type="dxa"/>
            </w:tcMar>
          </w:tcPr>
          <w:p w:rsidR="00833648" w:rsidRPr="007964A5" w:rsidRDefault="000B0706">
            <w:pPr>
              <w:spacing w:after="0" w:line="240" w:lineRule="auto"/>
              <w:rPr>
                <w:sz w:val="24"/>
                <w:szCs w:val="24"/>
                <w:lang w:val="ru-RU"/>
              </w:rPr>
            </w:pPr>
            <w:r w:rsidRPr="007964A5">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833648" w:rsidRPr="00E9338A">
        <w:trPr>
          <w:trHeight w:hRule="exact" w:val="2989"/>
        </w:trPr>
        <w:tc>
          <w:tcPr>
            <w:tcW w:w="9654" w:type="dxa"/>
            <w:shd w:val="clear" w:color="000000" w:fill="FFFFFF"/>
            <w:tcMar>
              <w:left w:w="34" w:type="dxa"/>
              <w:right w:w="34" w:type="dxa"/>
            </w:tcMar>
          </w:tcPr>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Перечень программного обеспечения</w:t>
            </w:r>
          </w:p>
          <w:p w:rsidR="00833648" w:rsidRPr="007964A5" w:rsidRDefault="00833648">
            <w:pPr>
              <w:spacing w:after="0" w:line="240" w:lineRule="auto"/>
              <w:jc w:val="both"/>
              <w:rPr>
                <w:sz w:val="24"/>
                <w:szCs w:val="24"/>
                <w:lang w:val="ru-RU"/>
              </w:rPr>
            </w:pP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7964A5">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833648" w:rsidRDefault="000B0706">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833648" w:rsidRDefault="000B0706">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7964A5">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7964A5">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 Антивирус Касперского</w:t>
            </w: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7964A5">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7964A5">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7964A5">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833648" w:rsidRPr="007964A5" w:rsidRDefault="00833648">
            <w:pPr>
              <w:spacing w:after="0" w:line="240" w:lineRule="auto"/>
              <w:jc w:val="both"/>
              <w:rPr>
                <w:sz w:val="24"/>
                <w:szCs w:val="24"/>
                <w:lang w:val="ru-RU"/>
              </w:rPr>
            </w:pP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833648">
        <w:trPr>
          <w:trHeight w:hRule="exact" w:val="585"/>
        </w:trPr>
        <w:tc>
          <w:tcPr>
            <w:tcW w:w="9654" w:type="dxa"/>
            <w:shd w:val="clear" w:color="000000" w:fill="FFFFFF"/>
            <w:tcMar>
              <w:left w:w="34" w:type="dxa"/>
              <w:right w:w="34" w:type="dxa"/>
            </w:tcMar>
          </w:tcPr>
          <w:p w:rsidR="00833648" w:rsidRPr="007964A5" w:rsidRDefault="000B0706">
            <w:pPr>
              <w:spacing w:after="0" w:line="240" w:lineRule="auto"/>
              <w:rPr>
                <w:sz w:val="24"/>
                <w:szCs w:val="24"/>
                <w:lang w:val="ru-RU"/>
              </w:rPr>
            </w:pPr>
            <w:r w:rsidRPr="007964A5">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833648" w:rsidRDefault="000B0706">
            <w:pPr>
              <w:spacing w:after="0" w:line="240" w:lineRule="auto"/>
              <w:rPr>
                <w:sz w:val="24"/>
                <w:szCs w:val="24"/>
              </w:rPr>
            </w:pPr>
            <w:r>
              <w:rPr>
                <w:rFonts w:ascii="Times New Roman" w:hAnsi="Times New Roman" w:cs="Times New Roman"/>
                <w:color w:val="000000"/>
                <w:sz w:val="24"/>
                <w:szCs w:val="24"/>
              </w:rPr>
              <w:t xml:space="preserve">образования </w:t>
            </w:r>
            <w:hyperlink r:id="rId22" w:history="1">
              <w:r w:rsidR="009A6300">
                <w:rPr>
                  <w:rStyle w:val="a3"/>
                  <w:rFonts w:ascii="Times New Roman" w:hAnsi="Times New Roman" w:cs="Times New Roman"/>
                  <w:sz w:val="24"/>
                  <w:szCs w:val="24"/>
                </w:rPr>
                <w:t>http://fgosvo.ru</w:t>
              </w:r>
            </w:hyperlink>
          </w:p>
        </w:tc>
      </w:tr>
      <w:tr w:rsidR="00833648" w:rsidRPr="00E9338A">
        <w:trPr>
          <w:trHeight w:hRule="exact" w:val="304"/>
        </w:trPr>
        <w:tc>
          <w:tcPr>
            <w:tcW w:w="9654" w:type="dxa"/>
            <w:shd w:val="clear" w:color="000000" w:fill="FFFFFF"/>
            <w:tcMar>
              <w:left w:w="34" w:type="dxa"/>
              <w:right w:w="34" w:type="dxa"/>
            </w:tcMar>
          </w:tcPr>
          <w:p w:rsidR="00833648" w:rsidRPr="007964A5" w:rsidRDefault="000B0706">
            <w:pPr>
              <w:spacing w:after="0" w:line="240" w:lineRule="auto"/>
              <w:rPr>
                <w:sz w:val="24"/>
                <w:szCs w:val="24"/>
                <w:lang w:val="ru-RU"/>
              </w:rPr>
            </w:pPr>
            <w:r w:rsidRPr="007964A5">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833648" w:rsidRPr="00E9338A">
        <w:trPr>
          <w:trHeight w:hRule="exact" w:val="304"/>
        </w:trPr>
        <w:tc>
          <w:tcPr>
            <w:tcW w:w="9654" w:type="dxa"/>
            <w:shd w:val="clear" w:color="000000" w:fill="FFFFFF"/>
            <w:tcMar>
              <w:left w:w="34" w:type="dxa"/>
              <w:right w:w="34" w:type="dxa"/>
            </w:tcMar>
          </w:tcPr>
          <w:p w:rsidR="00833648" w:rsidRPr="007964A5" w:rsidRDefault="000B0706">
            <w:pPr>
              <w:spacing w:after="0" w:line="240" w:lineRule="auto"/>
              <w:rPr>
                <w:sz w:val="24"/>
                <w:szCs w:val="24"/>
                <w:lang w:val="ru-RU"/>
              </w:rPr>
            </w:pPr>
            <w:r w:rsidRPr="007964A5">
              <w:rPr>
                <w:rFonts w:ascii="Times New Roman" w:hAnsi="Times New Roman" w:cs="Times New Roman"/>
                <w:color w:val="000000"/>
                <w:sz w:val="24"/>
                <w:szCs w:val="24"/>
                <w:lang w:val="ru-RU"/>
              </w:rPr>
              <w:t xml:space="preserve">• Сайт Президента РФ </w:t>
            </w:r>
            <w:hyperlink r:id="rId23" w:history="1">
              <w:r w:rsidR="009A6300">
                <w:rPr>
                  <w:rStyle w:val="a3"/>
                  <w:rFonts w:ascii="Times New Roman" w:hAnsi="Times New Roman" w:cs="Times New Roman"/>
                  <w:sz w:val="24"/>
                  <w:szCs w:val="24"/>
                  <w:lang w:val="ru-RU"/>
                </w:rPr>
                <w:t>http://www.president.kremlin.ru</w:t>
              </w:r>
            </w:hyperlink>
          </w:p>
        </w:tc>
      </w:tr>
      <w:tr w:rsidR="00833648" w:rsidRPr="00E9338A">
        <w:trPr>
          <w:trHeight w:hRule="exact" w:val="304"/>
        </w:trPr>
        <w:tc>
          <w:tcPr>
            <w:tcW w:w="9654" w:type="dxa"/>
            <w:shd w:val="clear" w:color="000000" w:fill="FFFFFF"/>
            <w:tcMar>
              <w:left w:w="34" w:type="dxa"/>
              <w:right w:w="34" w:type="dxa"/>
            </w:tcMar>
          </w:tcPr>
          <w:p w:rsidR="00833648" w:rsidRPr="007964A5" w:rsidRDefault="000B0706">
            <w:pPr>
              <w:spacing w:after="0" w:line="240" w:lineRule="auto"/>
              <w:rPr>
                <w:sz w:val="24"/>
                <w:szCs w:val="24"/>
                <w:lang w:val="ru-RU"/>
              </w:rPr>
            </w:pPr>
            <w:r w:rsidRPr="007964A5">
              <w:rPr>
                <w:rFonts w:ascii="Times New Roman" w:hAnsi="Times New Roman" w:cs="Times New Roman"/>
                <w:color w:val="000000"/>
                <w:sz w:val="24"/>
                <w:szCs w:val="24"/>
                <w:lang w:val="ru-RU"/>
              </w:rPr>
              <w:t xml:space="preserve">• Сайт Правительства РФ </w:t>
            </w:r>
            <w:hyperlink r:id="rId24" w:history="1">
              <w:r>
                <w:rPr>
                  <w:rStyle w:val="a3"/>
                  <w:rFonts w:ascii="Times New Roman" w:hAnsi="Times New Roman" w:cs="Times New Roman"/>
                  <w:sz w:val="24"/>
                  <w:szCs w:val="24"/>
                </w:rPr>
                <w:t>www</w:t>
              </w:r>
              <w:r w:rsidRPr="007964A5">
                <w:rPr>
                  <w:rStyle w:val="a3"/>
                  <w:rFonts w:ascii="Times New Roman" w:hAnsi="Times New Roman" w:cs="Times New Roman"/>
                  <w:sz w:val="24"/>
                  <w:szCs w:val="24"/>
                  <w:lang w:val="ru-RU"/>
                </w:rPr>
                <w:t>.</w:t>
              </w:r>
              <w:r>
                <w:rPr>
                  <w:rStyle w:val="a3"/>
                  <w:rFonts w:ascii="Times New Roman" w:hAnsi="Times New Roman" w:cs="Times New Roman"/>
                  <w:sz w:val="24"/>
                  <w:szCs w:val="24"/>
                </w:rPr>
                <w:t>government</w:t>
              </w:r>
              <w:r w:rsidRPr="007964A5">
                <w:rPr>
                  <w:rStyle w:val="a3"/>
                  <w:rFonts w:ascii="Times New Roman" w:hAnsi="Times New Roman" w:cs="Times New Roman"/>
                  <w:sz w:val="24"/>
                  <w:szCs w:val="24"/>
                  <w:lang w:val="ru-RU"/>
                </w:rPr>
                <w:t>.</w:t>
              </w:r>
              <w:r>
                <w:rPr>
                  <w:rStyle w:val="a3"/>
                  <w:rFonts w:ascii="Times New Roman" w:hAnsi="Times New Roman" w:cs="Times New Roman"/>
                  <w:sz w:val="24"/>
                  <w:szCs w:val="24"/>
                </w:rPr>
                <w:t>ru</w:t>
              </w:r>
            </w:hyperlink>
          </w:p>
        </w:tc>
      </w:tr>
      <w:tr w:rsidR="00833648" w:rsidRPr="00E9338A">
        <w:trPr>
          <w:trHeight w:hRule="exact" w:val="304"/>
        </w:trPr>
        <w:tc>
          <w:tcPr>
            <w:tcW w:w="9654" w:type="dxa"/>
            <w:shd w:val="clear" w:color="000000" w:fill="FFFFFF"/>
            <w:tcMar>
              <w:left w:w="34" w:type="dxa"/>
              <w:right w:w="34" w:type="dxa"/>
            </w:tcMar>
          </w:tcPr>
          <w:p w:rsidR="00833648" w:rsidRPr="007964A5" w:rsidRDefault="000B0706">
            <w:pPr>
              <w:spacing w:after="0" w:line="240" w:lineRule="auto"/>
              <w:rPr>
                <w:sz w:val="24"/>
                <w:szCs w:val="24"/>
                <w:lang w:val="ru-RU"/>
              </w:rPr>
            </w:pPr>
            <w:r w:rsidRPr="007964A5">
              <w:rPr>
                <w:rFonts w:ascii="Times New Roman" w:hAnsi="Times New Roman" w:cs="Times New Roman"/>
                <w:color w:val="000000"/>
                <w:sz w:val="24"/>
                <w:szCs w:val="24"/>
                <w:lang w:val="ru-RU"/>
              </w:rPr>
              <w:t xml:space="preserve">• Сайт Федеральной службы государственной статистики РФ </w:t>
            </w:r>
            <w:hyperlink r:id="rId25" w:history="1">
              <w:r>
                <w:rPr>
                  <w:rStyle w:val="a3"/>
                  <w:rFonts w:ascii="Times New Roman" w:hAnsi="Times New Roman" w:cs="Times New Roman"/>
                  <w:sz w:val="24"/>
                  <w:szCs w:val="24"/>
                </w:rPr>
                <w:t>www</w:t>
              </w:r>
              <w:r w:rsidRPr="007964A5">
                <w:rPr>
                  <w:rStyle w:val="a3"/>
                  <w:rFonts w:ascii="Times New Roman" w:hAnsi="Times New Roman" w:cs="Times New Roman"/>
                  <w:sz w:val="24"/>
                  <w:szCs w:val="24"/>
                  <w:lang w:val="ru-RU"/>
                </w:rPr>
                <w:t>.</w:t>
              </w:r>
              <w:r>
                <w:rPr>
                  <w:rStyle w:val="a3"/>
                  <w:rFonts w:ascii="Times New Roman" w:hAnsi="Times New Roman" w:cs="Times New Roman"/>
                  <w:sz w:val="24"/>
                  <w:szCs w:val="24"/>
                </w:rPr>
                <w:t>gks</w:t>
              </w:r>
              <w:r w:rsidRPr="007964A5">
                <w:rPr>
                  <w:rStyle w:val="a3"/>
                  <w:rFonts w:ascii="Times New Roman" w:hAnsi="Times New Roman" w:cs="Times New Roman"/>
                  <w:sz w:val="24"/>
                  <w:szCs w:val="24"/>
                  <w:lang w:val="ru-RU"/>
                </w:rPr>
                <w:t>.</w:t>
              </w:r>
              <w:r>
                <w:rPr>
                  <w:rStyle w:val="a3"/>
                  <w:rFonts w:ascii="Times New Roman" w:hAnsi="Times New Roman" w:cs="Times New Roman"/>
                  <w:sz w:val="24"/>
                  <w:szCs w:val="24"/>
                </w:rPr>
                <w:t>ru</w:t>
              </w:r>
            </w:hyperlink>
          </w:p>
        </w:tc>
      </w:tr>
      <w:tr w:rsidR="00833648">
        <w:trPr>
          <w:trHeight w:hRule="exact" w:val="314"/>
        </w:trPr>
        <w:tc>
          <w:tcPr>
            <w:tcW w:w="9654" w:type="dxa"/>
            <w:shd w:val="clear" w:color="000000" w:fill="FFFFFF"/>
            <w:tcMar>
              <w:left w:w="34" w:type="dxa"/>
              <w:right w:w="34" w:type="dxa"/>
            </w:tcMar>
          </w:tcPr>
          <w:p w:rsidR="00833648" w:rsidRDefault="000B0706">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833648" w:rsidRPr="00E9338A">
        <w:trPr>
          <w:trHeight w:hRule="exact" w:val="1750"/>
        </w:trPr>
        <w:tc>
          <w:tcPr>
            <w:tcW w:w="9654" w:type="dxa"/>
            <w:shd w:val="clear" w:color="000000" w:fill="FFFFFF"/>
            <w:tcMar>
              <w:left w:w="34" w:type="dxa"/>
              <w:right w:w="34" w:type="dxa"/>
            </w:tcMar>
          </w:tcPr>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7964A5">
              <w:rPr>
                <w:rFonts w:ascii="Times New Roman" w:hAnsi="Times New Roman" w:cs="Times New Roman"/>
                <w:color w:val="000000"/>
                <w:sz w:val="24"/>
                <w:szCs w:val="24"/>
                <w:lang w:val="ru-RU"/>
              </w:rPr>
              <w:t>, обеспечивает:</w:t>
            </w: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7964A5">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 фиксацию хода образовательного процесса, результатов промежуточной</w:t>
            </w:r>
          </w:p>
        </w:tc>
      </w:tr>
    </w:tbl>
    <w:p w:rsidR="00833648" w:rsidRPr="007964A5" w:rsidRDefault="000B0706">
      <w:pPr>
        <w:rPr>
          <w:sz w:val="0"/>
          <w:szCs w:val="0"/>
          <w:lang w:val="ru-RU"/>
        </w:rPr>
      </w:pPr>
      <w:r w:rsidRPr="007964A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833648" w:rsidRPr="00E9338A">
        <w:trPr>
          <w:trHeight w:hRule="exact" w:val="5964"/>
        </w:trPr>
        <w:tc>
          <w:tcPr>
            <w:tcW w:w="9654" w:type="dxa"/>
            <w:shd w:val="clear" w:color="000000" w:fill="FFFFFF"/>
            <w:tcMar>
              <w:left w:w="34" w:type="dxa"/>
              <w:right w:w="34" w:type="dxa"/>
            </w:tcMar>
          </w:tcPr>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lastRenderedPageBreak/>
              <w:t>аттестации и результатов освоения программы бакалавриата;</w:t>
            </w: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 обработка текстовой, графической и эмпирической информации;</w:t>
            </w: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 компьютерное тестирование;</w:t>
            </w: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 демонстрация мультимедийных материалов.</w:t>
            </w:r>
          </w:p>
        </w:tc>
      </w:tr>
      <w:tr w:rsidR="00833648" w:rsidRPr="00E9338A">
        <w:trPr>
          <w:trHeight w:hRule="exact" w:val="277"/>
        </w:trPr>
        <w:tc>
          <w:tcPr>
            <w:tcW w:w="9640" w:type="dxa"/>
          </w:tcPr>
          <w:p w:rsidR="00833648" w:rsidRPr="007964A5" w:rsidRDefault="00833648">
            <w:pPr>
              <w:rPr>
                <w:lang w:val="ru-RU"/>
              </w:rPr>
            </w:pPr>
          </w:p>
        </w:tc>
      </w:tr>
      <w:tr w:rsidR="00833648" w:rsidRPr="00E9338A">
        <w:trPr>
          <w:trHeight w:hRule="exact" w:val="585"/>
        </w:trPr>
        <w:tc>
          <w:tcPr>
            <w:tcW w:w="9654" w:type="dxa"/>
            <w:shd w:val="clear" w:color="000000" w:fill="FFFFFF"/>
            <w:tcMar>
              <w:left w:w="34" w:type="dxa"/>
              <w:right w:w="34" w:type="dxa"/>
            </w:tcMar>
          </w:tcPr>
          <w:p w:rsidR="00833648" w:rsidRPr="007964A5" w:rsidRDefault="000B0706">
            <w:pPr>
              <w:spacing w:after="0" w:line="240" w:lineRule="auto"/>
              <w:rPr>
                <w:sz w:val="24"/>
                <w:szCs w:val="24"/>
                <w:lang w:val="ru-RU"/>
              </w:rPr>
            </w:pPr>
            <w:r w:rsidRPr="007964A5">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833648" w:rsidRPr="00E9338A">
        <w:trPr>
          <w:trHeight w:hRule="exact" w:val="8564"/>
        </w:trPr>
        <w:tc>
          <w:tcPr>
            <w:tcW w:w="9654" w:type="dxa"/>
            <w:shd w:val="clear" w:color="000000" w:fill="FFFFFF"/>
            <w:tcMar>
              <w:left w:w="34" w:type="dxa"/>
              <w:right w:w="34" w:type="dxa"/>
            </w:tcMar>
          </w:tcPr>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7964A5">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7964A5">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7964A5">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7964A5">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7964A5">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7964A5">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7964A5">
              <w:rPr>
                <w:rFonts w:ascii="Times New Roman" w:hAnsi="Times New Roman" w:cs="Times New Roman"/>
                <w:color w:val="000000"/>
                <w:sz w:val="24"/>
                <w:szCs w:val="24"/>
                <w:lang w:val="ru-RU"/>
              </w:rPr>
              <w:t xml:space="preserve"> 2007;</w:t>
            </w: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7964A5">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7964A5">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7964A5">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7964A5">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7964A5">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7964A5">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7964A5">
              <w:rPr>
                <w:rFonts w:ascii="Times New Roman" w:hAnsi="Times New Roman" w:cs="Times New Roman"/>
                <w:color w:val="000000"/>
                <w:sz w:val="24"/>
                <w:szCs w:val="24"/>
                <w:lang w:val="ru-RU"/>
              </w:rPr>
              <w:t>» и «ЭБС ЮРАЙТ».</w:t>
            </w: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w:t>
            </w:r>
          </w:p>
        </w:tc>
      </w:tr>
    </w:tbl>
    <w:p w:rsidR="00833648" w:rsidRPr="007964A5" w:rsidRDefault="000B0706">
      <w:pPr>
        <w:rPr>
          <w:sz w:val="0"/>
          <w:szCs w:val="0"/>
          <w:lang w:val="ru-RU"/>
        </w:rPr>
      </w:pPr>
      <w:r w:rsidRPr="007964A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833648" w:rsidRPr="00E9338A">
        <w:trPr>
          <w:trHeight w:hRule="exact" w:val="5694"/>
        </w:trPr>
        <w:tc>
          <w:tcPr>
            <w:tcW w:w="9654" w:type="dxa"/>
            <w:shd w:val="clear" w:color="000000" w:fill="FFFFFF"/>
            <w:tcMar>
              <w:left w:w="34" w:type="dxa"/>
              <w:right w:w="34" w:type="dxa"/>
            </w:tcMar>
          </w:tcPr>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lastRenderedPageBreak/>
              <w:t xml:space="preserve">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7964A5">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7964A5">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7964A5">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7964A5">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7964A5">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7964A5">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7964A5">
              <w:rPr>
                <w:rFonts w:ascii="Times New Roman" w:hAnsi="Times New Roman" w:cs="Times New Roman"/>
                <w:color w:val="000000"/>
                <w:sz w:val="24"/>
                <w:szCs w:val="24"/>
                <w:lang w:val="ru-RU"/>
              </w:rPr>
              <w:t xml:space="preserve">, Электронно библиотечная система «ЭБС ЮРАЙТ» </w:t>
            </w:r>
            <w:hyperlink r:id="rId26" w:history="1">
              <w:r>
                <w:rPr>
                  <w:rStyle w:val="a3"/>
                  <w:rFonts w:ascii="Times New Roman" w:hAnsi="Times New Roman" w:cs="Times New Roman"/>
                  <w:sz w:val="24"/>
                  <w:szCs w:val="24"/>
                </w:rPr>
                <w:t>www</w:t>
              </w:r>
              <w:r w:rsidRPr="007964A5">
                <w:rPr>
                  <w:rStyle w:val="a3"/>
                  <w:rFonts w:ascii="Times New Roman" w:hAnsi="Times New Roman" w:cs="Times New Roman"/>
                  <w:sz w:val="24"/>
                  <w:szCs w:val="24"/>
                  <w:lang w:val="ru-RU"/>
                </w:rPr>
                <w:t>.</w:t>
              </w:r>
              <w:r>
                <w:rPr>
                  <w:rStyle w:val="a3"/>
                  <w:rFonts w:ascii="Times New Roman" w:hAnsi="Times New Roman" w:cs="Times New Roman"/>
                  <w:sz w:val="24"/>
                  <w:szCs w:val="24"/>
                </w:rPr>
                <w:t>biblio</w:t>
              </w:r>
              <w:r w:rsidRPr="007964A5">
                <w:rPr>
                  <w:rStyle w:val="a3"/>
                  <w:rFonts w:ascii="Times New Roman" w:hAnsi="Times New Roman" w:cs="Times New Roman"/>
                  <w:sz w:val="24"/>
                  <w:szCs w:val="24"/>
                  <w:lang w:val="ru-RU"/>
                </w:rPr>
                <w:t>-</w:t>
              </w:r>
              <w:r>
                <w:rPr>
                  <w:rStyle w:val="a3"/>
                  <w:rFonts w:ascii="Times New Roman" w:hAnsi="Times New Roman" w:cs="Times New Roman"/>
                  <w:sz w:val="24"/>
                  <w:szCs w:val="24"/>
                </w:rPr>
                <w:t>online</w:t>
              </w:r>
              <w:r w:rsidRPr="007964A5">
                <w:rPr>
                  <w:rStyle w:val="a3"/>
                  <w:rFonts w:ascii="Times New Roman" w:hAnsi="Times New Roman" w:cs="Times New Roman"/>
                  <w:sz w:val="24"/>
                  <w:szCs w:val="24"/>
                  <w:lang w:val="ru-RU"/>
                </w:rPr>
                <w:t>.</w:t>
              </w:r>
            </w:hyperlink>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ru</w:t>
            </w:r>
          </w:p>
          <w:p w:rsidR="00833648" w:rsidRPr="007964A5" w:rsidRDefault="000B0706">
            <w:pPr>
              <w:spacing w:after="0" w:line="240" w:lineRule="auto"/>
              <w:jc w:val="both"/>
              <w:rPr>
                <w:sz w:val="24"/>
                <w:szCs w:val="24"/>
                <w:lang w:val="ru-RU"/>
              </w:rPr>
            </w:pPr>
            <w:r w:rsidRPr="007964A5">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7964A5">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7964A5">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7964A5">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7964A5">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7964A5">
              <w:rPr>
                <w:rFonts w:ascii="Times New Roman" w:hAnsi="Times New Roman" w:cs="Times New Roman"/>
                <w:color w:val="000000"/>
                <w:sz w:val="24"/>
                <w:szCs w:val="24"/>
                <w:lang w:val="ru-RU"/>
              </w:rPr>
              <w:t>, Электронно библиотечная система «ЭБС ЮРАЙТ».</w:t>
            </w:r>
          </w:p>
        </w:tc>
      </w:tr>
      <w:tr w:rsidR="00833648" w:rsidRPr="00E9338A">
        <w:trPr>
          <w:trHeight w:hRule="exact" w:val="2748"/>
        </w:trPr>
        <w:tc>
          <w:tcPr>
            <w:tcW w:w="9654" w:type="dxa"/>
            <w:shd w:val="clear" w:color="000000" w:fill="FFFFFF"/>
            <w:tcMar>
              <w:left w:w="34" w:type="dxa"/>
              <w:right w:w="34" w:type="dxa"/>
            </w:tcMar>
          </w:tcPr>
          <w:p w:rsidR="00833648" w:rsidRPr="007964A5" w:rsidRDefault="000B0706">
            <w:pPr>
              <w:spacing w:after="0" w:line="240" w:lineRule="auto"/>
              <w:rPr>
                <w:sz w:val="24"/>
                <w:szCs w:val="24"/>
                <w:lang w:val="ru-RU"/>
              </w:rPr>
            </w:pPr>
            <w:r w:rsidRPr="007964A5">
              <w:rPr>
                <w:rFonts w:ascii="Times New Roman" w:hAnsi="Times New Roman" w:cs="Times New Roman"/>
                <w:color w:val="000000"/>
                <w:sz w:val="24"/>
                <w:szCs w:val="24"/>
                <w:lang w:val="ru-RU"/>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w:t>
            </w:r>
            <w:r>
              <w:rPr>
                <w:rFonts w:ascii="Times New Roman" w:hAnsi="Times New Roman" w:cs="Times New Roman"/>
                <w:color w:val="000000"/>
                <w:sz w:val="24"/>
                <w:szCs w:val="24"/>
              </w:rPr>
              <w:t>Microsoft</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7964A5">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7964A5">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7964A5">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7964A5">
              <w:rPr>
                <w:rFonts w:ascii="Times New Roman" w:hAnsi="Times New Roman" w:cs="Times New Roman"/>
                <w:color w:val="000000"/>
                <w:sz w:val="24"/>
                <w:szCs w:val="24"/>
                <w:lang w:val="ru-RU"/>
              </w:rPr>
              <w:t xml:space="preserve">, Электронно библиотечная система «ЭБС ЮРАЙТ» </w:t>
            </w:r>
            <w:hyperlink r:id="rId27" w:history="1">
              <w:r>
                <w:rPr>
                  <w:rStyle w:val="a3"/>
                  <w:rFonts w:ascii="Times New Roman" w:hAnsi="Times New Roman" w:cs="Times New Roman"/>
                  <w:sz w:val="24"/>
                  <w:szCs w:val="24"/>
                </w:rPr>
                <w:t>www</w:t>
              </w:r>
              <w:r w:rsidRPr="007964A5">
                <w:rPr>
                  <w:rStyle w:val="a3"/>
                  <w:rFonts w:ascii="Times New Roman" w:hAnsi="Times New Roman" w:cs="Times New Roman"/>
                  <w:sz w:val="24"/>
                  <w:szCs w:val="24"/>
                  <w:lang w:val="ru-RU"/>
                </w:rPr>
                <w:t>.</w:t>
              </w:r>
              <w:r>
                <w:rPr>
                  <w:rStyle w:val="a3"/>
                  <w:rFonts w:ascii="Times New Roman" w:hAnsi="Times New Roman" w:cs="Times New Roman"/>
                  <w:sz w:val="24"/>
                  <w:szCs w:val="24"/>
                </w:rPr>
                <w:t>biblio</w:t>
              </w:r>
              <w:r w:rsidRPr="007964A5">
                <w:rPr>
                  <w:rStyle w:val="a3"/>
                  <w:rFonts w:ascii="Times New Roman" w:hAnsi="Times New Roman" w:cs="Times New Roman"/>
                  <w:sz w:val="24"/>
                  <w:szCs w:val="24"/>
                  <w:lang w:val="ru-RU"/>
                </w:rPr>
                <w:t>-</w:t>
              </w:r>
              <w:r>
                <w:rPr>
                  <w:rStyle w:val="a3"/>
                  <w:rFonts w:ascii="Times New Roman" w:hAnsi="Times New Roman" w:cs="Times New Roman"/>
                  <w:sz w:val="24"/>
                  <w:szCs w:val="24"/>
                </w:rPr>
                <w:t>online</w:t>
              </w:r>
              <w:r w:rsidRPr="007964A5">
                <w:rPr>
                  <w:rStyle w:val="a3"/>
                  <w:rFonts w:ascii="Times New Roman" w:hAnsi="Times New Roman" w:cs="Times New Roman"/>
                  <w:sz w:val="24"/>
                  <w:szCs w:val="24"/>
                  <w:lang w:val="ru-RU"/>
                </w:rPr>
                <w:t>.</w:t>
              </w:r>
            </w:hyperlink>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ru</w:t>
            </w:r>
            <w:r w:rsidRPr="007964A5">
              <w:rPr>
                <w:rFonts w:ascii="Times New Roman" w:hAnsi="Times New Roman" w:cs="Times New Roman"/>
                <w:color w:val="000000"/>
                <w:sz w:val="24"/>
                <w:szCs w:val="24"/>
                <w:lang w:val="ru-RU"/>
              </w:rPr>
              <w:t xml:space="preserve">.,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7964A5">
              <w:rPr>
                <w:rFonts w:ascii="Times New Roman" w:hAnsi="Times New Roman" w:cs="Times New Roman"/>
                <w:color w:val="000000"/>
                <w:sz w:val="24"/>
                <w:szCs w:val="24"/>
                <w:lang w:val="ru-RU"/>
              </w:rPr>
              <w:t>.</w:t>
            </w:r>
          </w:p>
        </w:tc>
      </w:tr>
      <w:tr w:rsidR="00833648" w:rsidRPr="00E9338A">
        <w:trPr>
          <w:trHeight w:hRule="exact" w:val="3830"/>
        </w:trPr>
        <w:tc>
          <w:tcPr>
            <w:tcW w:w="9654" w:type="dxa"/>
            <w:shd w:val="clear" w:color="000000" w:fill="FFFFFF"/>
            <w:tcMar>
              <w:left w:w="34" w:type="dxa"/>
              <w:right w:w="34" w:type="dxa"/>
            </w:tcMar>
          </w:tcPr>
          <w:p w:rsidR="00833648" w:rsidRPr="007964A5" w:rsidRDefault="000B0706">
            <w:pPr>
              <w:spacing w:after="0" w:line="240" w:lineRule="auto"/>
              <w:rPr>
                <w:sz w:val="24"/>
                <w:szCs w:val="24"/>
                <w:lang w:val="ru-RU"/>
              </w:rPr>
            </w:pPr>
            <w:r w:rsidRPr="007964A5">
              <w:rPr>
                <w:rFonts w:ascii="Times New Roman" w:hAnsi="Times New Roman" w:cs="Times New Roman"/>
                <w:color w:val="000000"/>
                <w:sz w:val="24"/>
                <w:szCs w:val="24"/>
                <w:lang w:val="ru-RU"/>
              </w:rPr>
              <w:t xml:space="preserve">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w:t>
            </w:r>
            <w:r>
              <w:rPr>
                <w:rFonts w:ascii="Times New Roman" w:hAnsi="Times New Roman" w:cs="Times New Roman"/>
                <w:color w:val="000000"/>
                <w:sz w:val="24"/>
                <w:szCs w:val="24"/>
              </w:rPr>
              <w:t>D</w:t>
            </w:r>
            <w:r w:rsidRPr="007964A5">
              <w:rPr>
                <w:rFonts w:ascii="Times New Roman" w:hAnsi="Times New Roman" w:cs="Times New Roman"/>
                <w:color w:val="000000"/>
                <w:sz w:val="24"/>
                <w:szCs w:val="24"/>
                <w:lang w:val="ru-RU"/>
              </w:rPr>
              <w:t>-</w:t>
            </w:r>
            <w:r>
              <w:rPr>
                <w:rFonts w:ascii="Times New Roman" w:hAnsi="Times New Roman" w:cs="Times New Roman"/>
                <w:color w:val="000000"/>
                <w:sz w:val="24"/>
                <w:szCs w:val="24"/>
              </w:rPr>
              <w:t>link</w:t>
            </w:r>
            <w:r w:rsidRPr="007964A5">
              <w:rPr>
                <w:rFonts w:ascii="Times New Roman" w:hAnsi="Times New Roman" w:cs="Times New Roman"/>
                <w:color w:val="000000"/>
                <w:sz w:val="24"/>
                <w:szCs w:val="24"/>
                <w:lang w:val="ru-RU"/>
              </w:rPr>
              <w:t>(</w:t>
            </w:r>
            <w:r>
              <w:rPr>
                <w:rFonts w:ascii="Times New Roman" w:hAnsi="Times New Roman" w:cs="Times New Roman"/>
                <w:color w:val="000000"/>
                <w:sz w:val="24"/>
                <w:szCs w:val="24"/>
              </w:rPr>
              <w:t>DES</w:t>
            </w:r>
            <w:r w:rsidRPr="007964A5">
              <w:rPr>
                <w:rFonts w:ascii="Times New Roman" w:hAnsi="Times New Roman" w:cs="Times New Roman"/>
                <w:color w:val="000000"/>
                <w:sz w:val="24"/>
                <w:szCs w:val="24"/>
                <w:lang w:val="ru-RU"/>
              </w:rPr>
              <w:t xml:space="preserve">- 1024 </w:t>
            </w:r>
            <w:r>
              <w:rPr>
                <w:rFonts w:ascii="Times New Roman" w:hAnsi="Times New Roman" w:cs="Times New Roman"/>
                <w:color w:val="000000"/>
                <w:sz w:val="24"/>
                <w:szCs w:val="24"/>
              </w:rPr>
              <w:t>D</w:t>
            </w:r>
            <w:r w:rsidRPr="007964A5">
              <w:rPr>
                <w:rFonts w:ascii="Times New Roman" w:hAnsi="Times New Roman" w:cs="Times New Roman"/>
                <w:color w:val="000000"/>
                <w:sz w:val="24"/>
                <w:szCs w:val="24"/>
                <w:lang w:val="ru-RU"/>
              </w:rPr>
              <w:t>/</w:t>
            </w:r>
            <w:r>
              <w:rPr>
                <w:rFonts w:ascii="Times New Roman" w:hAnsi="Times New Roman" w:cs="Times New Roman"/>
                <w:color w:val="000000"/>
                <w:sz w:val="24"/>
                <w:szCs w:val="24"/>
              </w:rPr>
              <w:t>F</w:t>
            </w:r>
            <w:r w:rsidRPr="007964A5">
              <w:rPr>
                <w:rFonts w:ascii="Times New Roman" w:hAnsi="Times New Roman" w:cs="Times New Roman"/>
                <w:color w:val="000000"/>
                <w:sz w:val="24"/>
                <w:szCs w:val="24"/>
                <w:lang w:val="ru-RU"/>
              </w:rPr>
              <w:t>1</w:t>
            </w:r>
            <w:r>
              <w:rPr>
                <w:rFonts w:ascii="Times New Roman" w:hAnsi="Times New Roman" w:cs="Times New Roman"/>
                <w:color w:val="000000"/>
                <w:sz w:val="24"/>
                <w:szCs w:val="24"/>
              </w:rPr>
              <w:t>B</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fast</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ethernet</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switch</w:t>
            </w:r>
            <w:r w:rsidRPr="007964A5">
              <w:rPr>
                <w:rFonts w:ascii="Times New Roman" w:hAnsi="Times New Roman" w:cs="Times New Roman"/>
                <w:color w:val="000000"/>
                <w:sz w:val="24"/>
                <w:szCs w:val="24"/>
                <w:lang w:val="ru-RU"/>
              </w:rPr>
              <w:t xml:space="preserve"> 24 </w:t>
            </w:r>
            <w:r>
              <w:rPr>
                <w:rFonts w:ascii="Times New Roman" w:hAnsi="Times New Roman" w:cs="Times New Roman"/>
                <w:color w:val="000000"/>
                <w:sz w:val="24"/>
                <w:szCs w:val="24"/>
              </w:rPr>
              <w:t>port</w:t>
            </w:r>
            <w:r w:rsidRPr="007964A5">
              <w:rPr>
                <w:rFonts w:ascii="Times New Roman" w:hAnsi="Times New Roman" w:cs="Times New Roman"/>
                <w:color w:val="000000"/>
                <w:sz w:val="24"/>
                <w:szCs w:val="24"/>
                <w:lang w:val="ru-RU"/>
              </w:rPr>
              <w:t xml:space="preserve">(24 </w:t>
            </w:r>
            <w:r>
              <w:rPr>
                <w:rFonts w:ascii="Times New Roman" w:hAnsi="Times New Roman" w:cs="Times New Roman"/>
                <w:color w:val="000000"/>
                <w:sz w:val="24"/>
                <w:szCs w:val="24"/>
              </w:rPr>
              <w:t>utp</w:t>
            </w:r>
            <w:r w:rsidRPr="007964A5">
              <w:rPr>
                <w:rFonts w:ascii="Times New Roman" w:hAnsi="Times New Roman" w:cs="Times New Roman"/>
                <w:color w:val="000000"/>
                <w:sz w:val="24"/>
                <w:szCs w:val="24"/>
                <w:lang w:val="ru-RU"/>
              </w:rPr>
              <w:t xml:space="preserve">,10/100 </w:t>
            </w:r>
            <w:r>
              <w:rPr>
                <w:rFonts w:ascii="Times New Roman" w:hAnsi="Times New Roman" w:cs="Times New Roman"/>
                <w:color w:val="000000"/>
                <w:sz w:val="24"/>
                <w:szCs w:val="24"/>
              </w:rPr>
              <w:t>Mbps</w:t>
            </w:r>
            <w:r w:rsidRPr="007964A5">
              <w:rPr>
                <w:rFonts w:ascii="Times New Roman" w:hAnsi="Times New Roman" w:cs="Times New Roman"/>
                <w:color w:val="000000"/>
                <w:sz w:val="24"/>
                <w:szCs w:val="24"/>
                <w:lang w:val="ru-RU"/>
              </w:rPr>
              <w:t xml:space="preserve">); Сетевой адаптер </w:t>
            </w:r>
            <w:r>
              <w:rPr>
                <w:rFonts w:ascii="Times New Roman" w:hAnsi="Times New Roman" w:cs="Times New Roman"/>
                <w:color w:val="000000"/>
                <w:sz w:val="24"/>
                <w:szCs w:val="24"/>
              </w:rPr>
              <w:t>Realtek</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GBE</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Family</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Controller</w:t>
            </w:r>
            <w:r w:rsidRPr="007964A5">
              <w:rPr>
                <w:rFonts w:ascii="Times New Roman" w:hAnsi="Times New Roman" w:cs="Times New Roman"/>
                <w:color w:val="000000"/>
                <w:sz w:val="24"/>
                <w:szCs w:val="24"/>
                <w:lang w:val="ru-RU"/>
              </w:rPr>
              <w:t xml:space="preserve">-интегрированное решение </w:t>
            </w:r>
            <w:r>
              <w:rPr>
                <w:rFonts w:ascii="Times New Roman" w:hAnsi="Times New Roman" w:cs="Times New Roman"/>
                <w:color w:val="000000"/>
                <w:sz w:val="24"/>
                <w:szCs w:val="24"/>
              </w:rPr>
              <w:t>GA</w:t>
            </w:r>
            <w:r w:rsidRPr="007964A5">
              <w:rPr>
                <w:rFonts w:ascii="Times New Roman" w:hAnsi="Times New Roman" w:cs="Times New Roman"/>
                <w:color w:val="000000"/>
                <w:sz w:val="24"/>
                <w:szCs w:val="24"/>
                <w:lang w:val="ru-RU"/>
              </w:rPr>
              <w:t>-</w:t>
            </w:r>
            <w:r>
              <w:rPr>
                <w:rFonts w:ascii="Times New Roman" w:hAnsi="Times New Roman" w:cs="Times New Roman"/>
                <w:color w:val="000000"/>
                <w:sz w:val="24"/>
                <w:szCs w:val="24"/>
              </w:rPr>
              <w:t>H</w:t>
            </w:r>
            <w:r w:rsidRPr="007964A5">
              <w:rPr>
                <w:rFonts w:ascii="Times New Roman" w:hAnsi="Times New Roman" w:cs="Times New Roman"/>
                <w:color w:val="000000"/>
                <w:sz w:val="24"/>
                <w:szCs w:val="24"/>
                <w:lang w:val="ru-RU"/>
              </w:rPr>
              <w:t>81</w:t>
            </w:r>
            <w:r>
              <w:rPr>
                <w:rFonts w:ascii="Times New Roman" w:hAnsi="Times New Roman" w:cs="Times New Roman"/>
                <w:color w:val="000000"/>
                <w:sz w:val="24"/>
                <w:szCs w:val="24"/>
              </w:rPr>
              <w:t>M</w:t>
            </w:r>
            <w:r w:rsidRPr="007964A5">
              <w:rPr>
                <w:rFonts w:ascii="Times New Roman" w:hAnsi="Times New Roman" w:cs="Times New Roman"/>
                <w:color w:val="000000"/>
                <w:sz w:val="24"/>
                <w:szCs w:val="24"/>
                <w:lang w:val="ru-RU"/>
              </w:rPr>
              <w:t>-</w:t>
            </w:r>
            <w:r>
              <w:rPr>
                <w:rFonts w:ascii="Times New Roman" w:hAnsi="Times New Roman" w:cs="Times New Roman"/>
                <w:color w:val="000000"/>
                <w:sz w:val="24"/>
                <w:szCs w:val="24"/>
              </w:rPr>
              <w:t>S</w:t>
            </w:r>
            <w:r w:rsidRPr="007964A5">
              <w:rPr>
                <w:rFonts w:ascii="Times New Roman" w:hAnsi="Times New Roman" w:cs="Times New Roman"/>
                <w:color w:val="000000"/>
                <w:sz w:val="24"/>
                <w:szCs w:val="24"/>
                <w:lang w:val="ru-RU"/>
              </w:rPr>
              <w:t xml:space="preserve">1; Патч-корд </w:t>
            </w:r>
            <w:r>
              <w:rPr>
                <w:rFonts w:ascii="Times New Roman" w:hAnsi="Times New Roman" w:cs="Times New Roman"/>
                <w:color w:val="000000"/>
                <w:sz w:val="24"/>
                <w:szCs w:val="24"/>
              </w:rPr>
              <w:t>Cat</w:t>
            </w:r>
            <w:r w:rsidRPr="007964A5">
              <w:rPr>
                <w:rFonts w:ascii="Times New Roman" w:hAnsi="Times New Roman" w:cs="Times New Roman"/>
                <w:color w:val="000000"/>
                <w:sz w:val="24"/>
                <w:szCs w:val="24"/>
                <w:lang w:val="ru-RU"/>
              </w:rPr>
              <w:t>.5</w:t>
            </w:r>
            <w:r>
              <w:rPr>
                <w:rFonts w:ascii="Times New Roman" w:hAnsi="Times New Roman" w:cs="Times New Roman"/>
                <w:color w:val="000000"/>
                <w:sz w:val="24"/>
                <w:szCs w:val="24"/>
              </w:rPr>
              <w:t>e</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Ethernet</w:t>
            </w:r>
            <w:r w:rsidRPr="007964A5">
              <w:rPr>
                <w:rFonts w:ascii="Times New Roman" w:hAnsi="Times New Roman" w:cs="Times New Roman"/>
                <w:color w:val="000000"/>
                <w:sz w:val="24"/>
                <w:szCs w:val="24"/>
                <w:lang w:val="ru-RU"/>
              </w:rPr>
              <w:t xml:space="preserve"> розетка </w:t>
            </w:r>
            <w:r>
              <w:rPr>
                <w:rFonts w:ascii="Times New Roman" w:hAnsi="Times New Roman" w:cs="Times New Roman"/>
                <w:color w:val="000000"/>
                <w:sz w:val="24"/>
                <w:szCs w:val="24"/>
              </w:rPr>
              <w:t>Cat</w:t>
            </w:r>
            <w:r w:rsidRPr="007964A5">
              <w:rPr>
                <w:rFonts w:ascii="Times New Roman" w:hAnsi="Times New Roman" w:cs="Times New Roman"/>
                <w:color w:val="000000"/>
                <w:sz w:val="24"/>
                <w:szCs w:val="24"/>
                <w:lang w:val="ru-RU"/>
              </w:rPr>
              <w:t>.5</w:t>
            </w:r>
            <w:r>
              <w:rPr>
                <w:rFonts w:ascii="Times New Roman" w:hAnsi="Times New Roman" w:cs="Times New Roman"/>
                <w:color w:val="000000"/>
                <w:sz w:val="24"/>
                <w:szCs w:val="24"/>
              </w:rPr>
              <w:t>e</w:t>
            </w:r>
            <w:r w:rsidRPr="007964A5">
              <w:rPr>
                <w:rFonts w:ascii="Times New Roman" w:hAnsi="Times New Roman" w:cs="Times New Roman"/>
                <w:color w:val="000000"/>
                <w:sz w:val="24"/>
                <w:szCs w:val="24"/>
                <w:lang w:val="ru-RU"/>
              </w:rPr>
              <w:t xml:space="preserve">; Проекционное полотно; Мультимедийный проектор </w:t>
            </w:r>
            <w:r>
              <w:rPr>
                <w:rFonts w:ascii="Times New Roman" w:hAnsi="Times New Roman" w:cs="Times New Roman"/>
                <w:color w:val="000000"/>
                <w:sz w:val="24"/>
                <w:szCs w:val="24"/>
              </w:rPr>
              <w:t>Benq</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mx</w:t>
            </w:r>
            <w:r w:rsidRPr="007964A5">
              <w:rPr>
                <w:rFonts w:ascii="Times New Roman" w:hAnsi="Times New Roman" w:cs="Times New Roman"/>
                <w:color w:val="000000"/>
                <w:sz w:val="24"/>
                <w:szCs w:val="24"/>
                <w:lang w:val="ru-RU"/>
              </w:rPr>
              <w:t xml:space="preserve">-525 Операционная система </w:t>
            </w:r>
            <w:r>
              <w:rPr>
                <w:rFonts w:ascii="Times New Roman" w:hAnsi="Times New Roman" w:cs="Times New Roman"/>
                <w:color w:val="000000"/>
                <w:sz w:val="24"/>
                <w:szCs w:val="24"/>
              </w:rPr>
              <w:t>Microsoft</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7964A5">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7964A5">
              <w:rPr>
                <w:rFonts w:ascii="Times New Roman" w:hAnsi="Times New Roman" w:cs="Times New Roman"/>
                <w:color w:val="000000"/>
                <w:sz w:val="24"/>
                <w:szCs w:val="24"/>
                <w:lang w:val="ru-RU"/>
              </w:rPr>
              <w:t xml:space="preserve"> для бизнеса – Стандартный, </w:t>
            </w:r>
            <w:r>
              <w:rPr>
                <w:rFonts w:ascii="Times New Roman" w:hAnsi="Times New Roman" w:cs="Times New Roman"/>
                <w:color w:val="000000"/>
                <w:sz w:val="24"/>
                <w:szCs w:val="24"/>
              </w:rPr>
              <w:t>MS</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Visio</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Standart</w:t>
            </w:r>
            <w:r w:rsidRPr="007964A5">
              <w:rPr>
                <w:rFonts w:ascii="Times New Roman" w:hAnsi="Times New Roman" w:cs="Times New Roman"/>
                <w:color w:val="000000"/>
                <w:sz w:val="24"/>
                <w:szCs w:val="24"/>
                <w:lang w:val="ru-RU"/>
              </w:rPr>
              <w:t xml:space="preserve">, Система контент фильтрации </w:t>
            </w:r>
            <w:r>
              <w:rPr>
                <w:rFonts w:ascii="Times New Roman" w:hAnsi="Times New Roman" w:cs="Times New Roman"/>
                <w:color w:val="000000"/>
                <w:sz w:val="24"/>
                <w:szCs w:val="24"/>
              </w:rPr>
              <w:t>SkyDNS</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MS</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Visio</w:t>
            </w:r>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Standart</w:t>
            </w:r>
            <w:r w:rsidRPr="007964A5">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7964A5">
              <w:rPr>
                <w:rFonts w:ascii="Times New Roman" w:hAnsi="Times New Roman" w:cs="Times New Roman"/>
                <w:color w:val="000000"/>
                <w:sz w:val="24"/>
                <w:szCs w:val="24"/>
                <w:lang w:val="ru-RU"/>
              </w:rPr>
              <w:t>, Электронно библиотечная система "ЭБС ЮРАЙТ "</w:t>
            </w:r>
            <w:hyperlink r:id="rId28" w:history="1">
              <w:r>
                <w:rPr>
                  <w:rStyle w:val="a3"/>
                  <w:rFonts w:ascii="Times New Roman" w:hAnsi="Times New Roman" w:cs="Times New Roman"/>
                  <w:sz w:val="24"/>
                  <w:szCs w:val="24"/>
                </w:rPr>
                <w:t>www</w:t>
              </w:r>
              <w:r w:rsidRPr="007964A5">
                <w:rPr>
                  <w:rStyle w:val="a3"/>
                  <w:rFonts w:ascii="Times New Roman" w:hAnsi="Times New Roman" w:cs="Times New Roman"/>
                  <w:sz w:val="24"/>
                  <w:szCs w:val="24"/>
                  <w:lang w:val="ru-RU"/>
                </w:rPr>
                <w:t>.</w:t>
              </w:r>
              <w:r>
                <w:rPr>
                  <w:rStyle w:val="a3"/>
                  <w:rFonts w:ascii="Times New Roman" w:hAnsi="Times New Roman" w:cs="Times New Roman"/>
                  <w:sz w:val="24"/>
                  <w:szCs w:val="24"/>
                </w:rPr>
                <w:t>biblio</w:t>
              </w:r>
              <w:r w:rsidRPr="007964A5">
                <w:rPr>
                  <w:rStyle w:val="a3"/>
                  <w:rFonts w:ascii="Times New Roman" w:hAnsi="Times New Roman" w:cs="Times New Roman"/>
                  <w:sz w:val="24"/>
                  <w:szCs w:val="24"/>
                  <w:lang w:val="ru-RU"/>
                </w:rPr>
                <w:t>-</w:t>
              </w:r>
              <w:r>
                <w:rPr>
                  <w:rStyle w:val="a3"/>
                  <w:rFonts w:ascii="Times New Roman" w:hAnsi="Times New Roman" w:cs="Times New Roman"/>
                  <w:sz w:val="24"/>
                  <w:szCs w:val="24"/>
                </w:rPr>
                <w:t>online</w:t>
              </w:r>
              <w:r w:rsidRPr="007964A5">
                <w:rPr>
                  <w:rStyle w:val="a3"/>
                  <w:rFonts w:ascii="Times New Roman" w:hAnsi="Times New Roman" w:cs="Times New Roman"/>
                  <w:sz w:val="24"/>
                  <w:szCs w:val="24"/>
                  <w:lang w:val="ru-RU"/>
                </w:rPr>
                <w:t>.</w:t>
              </w:r>
            </w:hyperlink>
            <w:r w:rsidRPr="007964A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ru</w:t>
            </w:r>
            <w:r w:rsidRPr="007964A5">
              <w:rPr>
                <w:rFonts w:ascii="Times New Roman" w:hAnsi="Times New Roman" w:cs="Times New Roman"/>
                <w:color w:val="000000"/>
                <w:sz w:val="24"/>
                <w:szCs w:val="24"/>
                <w:lang w:val="ru-RU"/>
              </w:rPr>
              <w:t>,» 1С: Предпр.8.Комплект для обучения в высших и средних учебных заведениях</w:t>
            </w:r>
          </w:p>
        </w:tc>
      </w:tr>
    </w:tbl>
    <w:p w:rsidR="00833648" w:rsidRPr="007964A5" w:rsidRDefault="00833648">
      <w:pPr>
        <w:rPr>
          <w:lang w:val="ru-RU"/>
        </w:rPr>
      </w:pPr>
    </w:p>
    <w:sectPr w:rsidR="00833648" w:rsidRPr="007964A5" w:rsidSect="004C41F7">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B0706"/>
    <w:rsid w:val="001536EC"/>
    <w:rsid w:val="00177310"/>
    <w:rsid w:val="001F0BC7"/>
    <w:rsid w:val="00422689"/>
    <w:rsid w:val="004C41F7"/>
    <w:rsid w:val="00505A0B"/>
    <w:rsid w:val="00563D5B"/>
    <w:rsid w:val="00631E50"/>
    <w:rsid w:val="007964A5"/>
    <w:rsid w:val="00833648"/>
    <w:rsid w:val="00905B9A"/>
    <w:rsid w:val="009A6300"/>
    <w:rsid w:val="00D31453"/>
    <w:rsid w:val="00D35C3A"/>
    <w:rsid w:val="00E209E2"/>
    <w:rsid w:val="00E9338A"/>
    <w:rsid w:val="00FE7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029CEFD-B17D-4DE2-BDF5-44E71A156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41F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B0706"/>
    <w:rPr>
      <w:color w:val="0563C1" w:themeColor="hyperlink"/>
      <w:u w:val="single"/>
    </w:rPr>
  </w:style>
  <w:style w:type="character" w:customStyle="1" w:styleId="1">
    <w:name w:val="Неразрешенное упоминание1"/>
    <w:basedOn w:val="a0"/>
    <w:uiPriority w:val="99"/>
    <w:semiHidden/>
    <w:unhideWhenUsed/>
    <w:rsid w:val="000B0706"/>
    <w:rPr>
      <w:color w:val="605E5C"/>
      <w:shd w:val="clear" w:color="auto" w:fill="E1DFDD"/>
    </w:rPr>
  </w:style>
  <w:style w:type="character" w:styleId="a4">
    <w:name w:val="Unresolved Mention"/>
    <w:basedOn w:val="a0"/>
    <w:uiPriority w:val="99"/>
    <w:semiHidden/>
    <w:unhideWhenUsed/>
    <w:rsid w:val="009A63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75364.html"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biblio-online."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www.iprbookshop.ru/74366.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gks.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urait.ru/bcode/433875" TargetMode="External"/><Relationship Id="rId11" Type="http://schemas.openxmlformats.org/officeDocument/2006/relationships/hyperlink" Target="http://window.edu.ru/" TargetMode="External"/><Relationship Id="rId24" Type="http://schemas.openxmlformats.org/officeDocument/2006/relationships/hyperlink" Target="http://www.government.ru" TargetMode="External"/><Relationship Id="rId5" Type="http://schemas.openxmlformats.org/officeDocument/2006/relationships/hyperlink" Target="https://urait.ru/bcode/432988" TargetMode="External"/><Relationship Id="rId15" Type="http://schemas.openxmlformats.org/officeDocument/2006/relationships/hyperlink" Target="http://journals.cambridge.org" TargetMode="External"/><Relationship Id="rId23" Type="http://schemas.openxmlformats.org/officeDocument/2006/relationships/hyperlink" Target="http://www.president.kremlin.ru" TargetMode="External"/><Relationship Id="rId28" Type="http://schemas.openxmlformats.org/officeDocument/2006/relationships/hyperlink" Target="http://www.biblio-online."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4" Type="http://schemas.openxmlformats.org/officeDocument/2006/relationships/hyperlink" Target="http://www.iprbookshop.ru/66857.html"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fgosvo.ru" TargetMode="External"/><Relationship Id="rId27" Type="http://schemas.openxmlformats.org/officeDocument/2006/relationships/hyperlink" Target="http://www.biblio-online."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17</Pages>
  <Words>7314</Words>
  <Characters>41694</Characters>
  <Application>Microsoft Office Word</Application>
  <DocSecurity>0</DocSecurity>
  <Lines>347</Lines>
  <Paragraphs>97</Paragraphs>
  <ScaleCrop>false</ScaleCrop>
  <Company/>
  <LinksUpToDate>false</LinksUpToDate>
  <CharactersWithSpaces>48911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2020-2021_ФГОС3++2020_Бак-ОФО-ПИ(20)_plx_Инженерная графика</dc:title>
  <dc:creator>FastReport.NET</dc:creator>
  <cp:lastModifiedBy>Mark Bernstorf</cp:lastModifiedBy>
  <cp:revision>11</cp:revision>
  <dcterms:created xsi:type="dcterms:W3CDTF">2021-04-05T04:22:00Z</dcterms:created>
  <dcterms:modified xsi:type="dcterms:W3CDTF">2022-11-12T09:19:00Z</dcterms:modified>
</cp:coreProperties>
</file>